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023C" w14:textId="3A6ECCF7" w:rsidR="008E06A9" w:rsidRPr="009017AC" w:rsidRDefault="00FA193F" w:rsidP="00A0360E">
      <w:pPr>
        <w:outlineLvl w:val="0"/>
        <w:rPr>
          <w:rFonts w:cs="Arial"/>
          <w:b/>
          <w:color w:val="071937"/>
          <w:sz w:val="32"/>
          <w:szCs w:val="32"/>
        </w:rPr>
      </w:pPr>
      <w:r w:rsidRPr="009017AC">
        <w:rPr>
          <w:rFonts w:cs="Arial"/>
          <w:b/>
          <w:color w:val="071937"/>
          <w:sz w:val="32"/>
          <w:szCs w:val="32"/>
        </w:rPr>
        <w:t xml:space="preserve">Co-funded Activities Feb- June 2024 India </w:t>
      </w:r>
    </w:p>
    <w:p w14:paraId="27A79ADB" w14:textId="77777777" w:rsidR="002C5EC5" w:rsidRPr="009017AC" w:rsidRDefault="002C5EC5" w:rsidP="00A0360E">
      <w:pPr>
        <w:tabs>
          <w:tab w:val="left" w:pos="1701"/>
        </w:tabs>
        <w:rPr>
          <w:rFonts w:cs="Arial"/>
          <w:sz w:val="22"/>
          <w:szCs w:val="22"/>
          <w:shd w:val="clear" w:color="auto" w:fill="FFFFFF"/>
          <w:lang w:eastAsia="en-GB"/>
        </w:rPr>
      </w:pPr>
    </w:p>
    <w:p w14:paraId="017D370E" w14:textId="77777777" w:rsidR="00197BE3" w:rsidRPr="009017AC" w:rsidRDefault="00197BE3" w:rsidP="00A0360E">
      <w:pPr>
        <w:tabs>
          <w:tab w:val="left" w:pos="1701"/>
        </w:tabs>
        <w:rPr>
          <w:rFonts w:cs="Arial"/>
          <w:sz w:val="22"/>
          <w:szCs w:val="22"/>
          <w:shd w:val="clear" w:color="auto" w:fill="FFFFFF"/>
          <w:lang w:eastAsia="en-GB"/>
        </w:rPr>
      </w:pPr>
    </w:p>
    <w:p w14:paraId="25E9277D" w14:textId="77777777" w:rsidR="00197BE3" w:rsidRPr="009017AC" w:rsidRDefault="00197BE3" w:rsidP="00A0360E">
      <w:pPr>
        <w:rPr>
          <w:rFonts w:cs="Arial"/>
          <w:b/>
          <w:bCs/>
          <w:sz w:val="22"/>
          <w:szCs w:val="22"/>
        </w:rPr>
      </w:pPr>
      <w:r w:rsidRPr="009017AC">
        <w:rPr>
          <w:rFonts w:cs="Arial"/>
          <w:b/>
          <w:bCs/>
          <w:sz w:val="22"/>
          <w:szCs w:val="22"/>
        </w:rPr>
        <w:t xml:space="preserve">Appendix A: </w:t>
      </w:r>
    </w:p>
    <w:p w14:paraId="7C9CA0B3" w14:textId="77777777" w:rsidR="00197BE3" w:rsidRPr="009017AC" w:rsidRDefault="00197BE3" w:rsidP="00A0360E">
      <w:pPr>
        <w:rPr>
          <w:rFonts w:cs="Arial"/>
          <w:b/>
          <w:bCs/>
          <w:sz w:val="22"/>
          <w:szCs w:val="22"/>
        </w:rPr>
      </w:pPr>
    </w:p>
    <w:p w14:paraId="1FCDFF5F" w14:textId="45A856E6" w:rsidR="00197BE3" w:rsidRPr="009017AC" w:rsidRDefault="00197BE3" w:rsidP="00A0360E">
      <w:pPr>
        <w:rPr>
          <w:rFonts w:cs="Arial"/>
          <w:b/>
          <w:bCs/>
          <w:sz w:val="22"/>
          <w:szCs w:val="22"/>
        </w:rPr>
      </w:pPr>
      <w:r w:rsidRPr="009017AC">
        <w:rPr>
          <w:rFonts w:cs="Arial"/>
          <w:b/>
          <w:bCs/>
          <w:sz w:val="22"/>
          <w:szCs w:val="22"/>
        </w:rPr>
        <w:t>Proposal Template</w:t>
      </w:r>
    </w:p>
    <w:p w14:paraId="3CCA9B3B" w14:textId="77777777" w:rsidR="00197BE3" w:rsidRPr="009017AC" w:rsidRDefault="00197BE3" w:rsidP="00A0360E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9152" w:type="dxa"/>
        <w:tblInd w:w="-5" w:type="dxa"/>
        <w:tblLook w:val="04A0" w:firstRow="1" w:lastRow="0" w:firstColumn="1" w:lastColumn="0" w:noHBand="0" w:noVBand="1"/>
      </w:tblPr>
      <w:tblGrid>
        <w:gridCol w:w="2830"/>
        <w:gridCol w:w="6322"/>
      </w:tblGrid>
      <w:tr w:rsidR="00A0360E" w:rsidRPr="00313556" w14:paraId="2F0B54B2" w14:textId="77777777" w:rsidTr="60E43808">
        <w:tc>
          <w:tcPr>
            <w:tcW w:w="9152" w:type="dxa"/>
            <w:gridSpan w:val="2"/>
            <w:shd w:val="clear" w:color="auto" w:fill="64C2C8"/>
          </w:tcPr>
          <w:p w14:paraId="2F2B6696" w14:textId="19B3FBD4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Education Agency details</w:t>
            </w:r>
          </w:p>
        </w:tc>
      </w:tr>
      <w:tr w:rsidR="00A0360E" w:rsidRPr="00313556" w14:paraId="56068A5B" w14:textId="77777777" w:rsidTr="60E43808">
        <w:tc>
          <w:tcPr>
            <w:tcW w:w="2830" w:type="dxa"/>
          </w:tcPr>
          <w:p w14:paraId="60BD0016" w14:textId="0F7788B1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Country</w:t>
            </w:r>
          </w:p>
        </w:tc>
        <w:tc>
          <w:tcPr>
            <w:tcW w:w="6322" w:type="dxa"/>
          </w:tcPr>
          <w:p w14:paraId="4DB93A83" w14:textId="77777777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0360E" w:rsidRPr="00313556" w14:paraId="553D166F" w14:textId="77777777" w:rsidTr="60E43808">
        <w:tc>
          <w:tcPr>
            <w:tcW w:w="2830" w:type="dxa"/>
          </w:tcPr>
          <w:p w14:paraId="70D5FFA8" w14:textId="77777777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Education Agency</w:t>
            </w:r>
          </w:p>
          <w:p w14:paraId="53F6ABEF" w14:textId="5CBDB568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(Include address)</w:t>
            </w:r>
          </w:p>
        </w:tc>
        <w:tc>
          <w:tcPr>
            <w:tcW w:w="6322" w:type="dxa"/>
          </w:tcPr>
          <w:p w14:paraId="392ED8B9" w14:textId="77777777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0360E" w:rsidRPr="00313556" w14:paraId="513371A7" w14:textId="77777777" w:rsidTr="60E43808">
        <w:tc>
          <w:tcPr>
            <w:tcW w:w="2830" w:type="dxa"/>
          </w:tcPr>
          <w:p w14:paraId="23928960" w14:textId="2A69136B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Representative Name &amp; Email</w:t>
            </w:r>
          </w:p>
        </w:tc>
        <w:tc>
          <w:tcPr>
            <w:tcW w:w="6322" w:type="dxa"/>
          </w:tcPr>
          <w:p w14:paraId="47ACF4AD" w14:textId="77777777" w:rsidR="00A0360E" w:rsidRPr="009017AC" w:rsidRDefault="00A0360E" w:rsidP="00A0360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8500DAA" w14:textId="77777777" w:rsidR="00FA193F" w:rsidRPr="009017AC" w:rsidRDefault="00FA193F" w:rsidP="00A0360E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830"/>
        <w:gridCol w:w="6242"/>
      </w:tblGrid>
      <w:tr w:rsidR="00A0360E" w:rsidRPr="00313556" w14:paraId="4F5E7931" w14:textId="77777777" w:rsidTr="00427876">
        <w:tc>
          <w:tcPr>
            <w:tcW w:w="9072" w:type="dxa"/>
            <w:gridSpan w:val="2"/>
            <w:shd w:val="clear" w:color="auto" w:fill="64C2C8"/>
          </w:tcPr>
          <w:p w14:paraId="22B330A9" w14:textId="1BB768DD" w:rsidR="00A0360E" w:rsidRPr="009017AC" w:rsidRDefault="00A0360E" w:rsidP="00A0360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Pr</w:t>
            </w:r>
            <w:r w:rsidR="00603A5B"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oposal Summary</w:t>
            </w:r>
          </w:p>
        </w:tc>
      </w:tr>
      <w:tr w:rsidR="00A0360E" w:rsidRPr="00313556" w14:paraId="03EE7C3F" w14:textId="77777777" w:rsidTr="00427876">
        <w:tc>
          <w:tcPr>
            <w:tcW w:w="2830" w:type="dxa"/>
          </w:tcPr>
          <w:p w14:paraId="765C36AC" w14:textId="70FD4C97" w:rsidR="00A0360E" w:rsidRPr="009017AC" w:rsidRDefault="00603A5B" w:rsidP="00A036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Proposed Activity</w:t>
            </w:r>
          </w:p>
        </w:tc>
        <w:tc>
          <w:tcPr>
            <w:tcW w:w="6242" w:type="dxa"/>
          </w:tcPr>
          <w:p w14:paraId="5B7C1AA9" w14:textId="77777777" w:rsidR="00243364" w:rsidRPr="009017AC" w:rsidRDefault="00243364" w:rsidP="00243364">
            <w:pPr>
              <w:pStyle w:val="Default"/>
              <w:rPr>
                <w:i/>
                <w:iCs/>
                <w:sz w:val="22"/>
                <w:szCs w:val="22"/>
              </w:rPr>
            </w:pPr>
            <w:proofErr w:type="gramStart"/>
            <w:r w:rsidRPr="009017AC">
              <w:rPr>
                <w:i/>
                <w:iCs/>
                <w:sz w:val="22"/>
                <w:szCs w:val="22"/>
              </w:rPr>
              <w:t>e.g.</w:t>
            </w:r>
            <w:proofErr w:type="gramEnd"/>
            <w:r w:rsidRPr="009017AC">
              <w:rPr>
                <w:i/>
                <w:iCs/>
                <w:sz w:val="22"/>
                <w:szCs w:val="22"/>
              </w:rPr>
              <w:t xml:space="preserve"> school roadshow, school visit, student competition, education workshop, seminar, PR campaign, info sessions </w:t>
            </w:r>
          </w:p>
          <w:p w14:paraId="43179DE3" w14:textId="77777777" w:rsidR="00243364" w:rsidRPr="009017AC" w:rsidRDefault="00243364" w:rsidP="00243364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C10D4CB" w14:textId="35CE7AD8" w:rsidR="00243364" w:rsidRPr="009017AC" w:rsidRDefault="00243364" w:rsidP="00243364">
            <w:pPr>
              <w:textAlignment w:val="baseline"/>
              <w:rPr>
                <w:rFonts w:eastAsia="Times New Roman" w:cs="Arial"/>
                <w:sz w:val="22"/>
                <w:szCs w:val="22"/>
                <w:lang w:val="en-SG" w:eastAsia="en-SG"/>
              </w:rPr>
            </w:pPr>
            <w:r w:rsidRPr="009017AC">
              <w:rPr>
                <w:rFonts w:eastAsia="Times New Roman" w:cs="Arial"/>
                <w:sz w:val="22"/>
                <w:szCs w:val="22"/>
                <w:u w:val="single"/>
                <w:lang w:eastAsia="en-SG"/>
              </w:rPr>
              <w:t>Please note:</w:t>
            </w:r>
            <w:r w:rsidRPr="009017AC">
              <w:rPr>
                <w:rFonts w:eastAsia="Times New Roman" w:cs="Arial"/>
                <w:sz w:val="22"/>
                <w:szCs w:val="22"/>
                <w:lang w:eastAsia="en-SG"/>
              </w:rPr>
              <w:t xml:space="preserve"> If the activities are student and/or parent facing, it should involve participation of New Zealand education providers (Universities, </w:t>
            </w:r>
            <w:r w:rsidRPr="009017AC">
              <w:rPr>
                <w:rFonts w:eastAsia="Times New Roman" w:cs="Arial"/>
                <w:color w:val="000000"/>
                <w:sz w:val="22"/>
                <w:szCs w:val="22"/>
                <w:shd w:val="clear" w:color="auto" w:fill="FFFFFF"/>
              </w:rPr>
              <w:t>Te Pūkenga</w:t>
            </w:r>
            <w:r w:rsidRPr="009017AC">
              <w:rPr>
                <w:rFonts w:eastAsia="Times New Roman" w:cs="Arial"/>
                <w:sz w:val="22"/>
                <w:szCs w:val="22"/>
                <w:lang w:eastAsia="en-SG"/>
              </w:rPr>
              <w:t>, Schools, PTEs)</w:t>
            </w:r>
            <w:r w:rsidRPr="009017AC">
              <w:rPr>
                <w:rFonts w:eastAsia="Times New Roman" w:cs="Arial"/>
                <w:sz w:val="22"/>
                <w:szCs w:val="22"/>
                <w:lang w:val="en-SG" w:eastAsia="en-SG"/>
              </w:rPr>
              <w:t>, we would like to see:</w:t>
            </w:r>
          </w:p>
          <w:p w14:paraId="2CC06CF4" w14:textId="77777777" w:rsidR="00243364" w:rsidRPr="009017AC" w:rsidRDefault="00243364" w:rsidP="00243364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 w:val="22"/>
                <w:szCs w:val="22"/>
                <w:lang w:val="en-SG" w:eastAsia="en-SG"/>
              </w:rPr>
            </w:pPr>
            <w:r w:rsidRPr="009017AC">
              <w:rPr>
                <w:rFonts w:eastAsia="Times New Roman" w:cs="Arial"/>
                <w:sz w:val="22"/>
                <w:szCs w:val="22"/>
                <w:lang w:eastAsia="en-SG"/>
              </w:rPr>
              <w:t>A minimum of 100 students/parents attending per event/activity.</w:t>
            </w:r>
          </w:p>
          <w:p w14:paraId="6D209432" w14:textId="77777777" w:rsidR="00243364" w:rsidRPr="009017AC" w:rsidRDefault="00243364" w:rsidP="00243364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 w:val="22"/>
                <w:szCs w:val="22"/>
                <w:lang w:val="en-SG" w:eastAsia="en-SG"/>
              </w:rPr>
            </w:pPr>
            <w:r w:rsidRPr="009017AC">
              <w:rPr>
                <w:rFonts w:eastAsia="Times New Roman" w:cs="Arial"/>
                <w:sz w:val="22"/>
                <w:szCs w:val="22"/>
                <w:lang w:eastAsia="en-SG"/>
              </w:rPr>
              <w:t>A minimum of 10 students/parents enquiring to each participating institution per event/activity.</w:t>
            </w:r>
          </w:p>
          <w:p w14:paraId="4AAA5793" w14:textId="77777777" w:rsidR="00A0360E" w:rsidRPr="009017AC" w:rsidRDefault="00A0360E" w:rsidP="00A0360E">
            <w:pPr>
              <w:rPr>
                <w:rFonts w:cs="Arial"/>
                <w:sz w:val="22"/>
                <w:szCs w:val="22"/>
              </w:rPr>
            </w:pPr>
          </w:p>
        </w:tc>
      </w:tr>
      <w:tr w:rsidR="00243364" w:rsidRPr="00313556" w14:paraId="0A0018E4" w14:textId="77777777" w:rsidTr="00427876">
        <w:tc>
          <w:tcPr>
            <w:tcW w:w="2830" w:type="dxa"/>
          </w:tcPr>
          <w:p w14:paraId="6F212831" w14:textId="034A3B3A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Target Audience</w:t>
            </w:r>
          </w:p>
        </w:tc>
        <w:tc>
          <w:tcPr>
            <w:tcW w:w="6242" w:type="dxa"/>
          </w:tcPr>
          <w:p w14:paraId="091C7FE0" w14:textId="77777777" w:rsidR="00243364" w:rsidRPr="009017AC" w:rsidRDefault="00243364" w:rsidP="00243364">
            <w:pPr>
              <w:pStyle w:val="Default"/>
              <w:rPr>
                <w:i/>
                <w:iCs/>
                <w:sz w:val="22"/>
                <w:szCs w:val="22"/>
              </w:rPr>
            </w:pPr>
            <w:proofErr w:type="gramStart"/>
            <w:r w:rsidRPr="009017AC">
              <w:rPr>
                <w:i/>
                <w:iCs/>
                <w:sz w:val="22"/>
                <w:szCs w:val="22"/>
              </w:rPr>
              <w:t>e.g.</w:t>
            </w:r>
            <w:proofErr w:type="gramEnd"/>
            <w:r w:rsidRPr="009017AC">
              <w:rPr>
                <w:i/>
                <w:iCs/>
                <w:sz w:val="22"/>
                <w:szCs w:val="22"/>
              </w:rPr>
              <w:t xml:space="preserve"> students, teachers, parents </w:t>
            </w:r>
          </w:p>
          <w:p w14:paraId="660FDF8D" w14:textId="77777777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</w:p>
        </w:tc>
      </w:tr>
      <w:tr w:rsidR="00243364" w:rsidRPr="00313556" w14:paraId="4A91DA81" w14:textId="77777777" w:rsidTr="00427876">
        <w:tc>
          <w:tcPr>
            <w:tcW w:w="2830" w:type="dxa"/>
          </w:tcPr>
          <w:p w14:paraId="40C78F30" w14:textId="59447276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Proposed Date(s)</w:t>
            </w:r>
          </w:p>
        </w:tc>
        <w:tc>
          <w:tcPr>
            <w:tcW w:w="6242" w:type="dxa"/>
          </w:tcPr>
          <w:p w14:paraId="42CCEC4B" w14:textId="77777777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</w:p>
        </w:tc>
      </w:tr>
      <w:tr w:rsidR="00243364" w:rsidRPr="00313556" w14:paraId="01948F1C" w14:textId="77777777" w:rsidTr="00427876">
        <w:tc>
          <w:tcPr>
            <w:tcW w:w="2830" w:type="dxa"/>
          </w:tcPr>
          <w:p w14:paraId="587857DC" w14:textId="39CCAC89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 xml:space="preserve">Proposed </w:t>
            </w:r>
            <w:proofErr w:type="gramStart"/>
            <w:r w:rsidRPr="009017AC">
              <w:rPr>
                <w:rFonts w:cs="Arial"/>
                <w:sz w:val="22"/>
                <w:szCs w:val="22"/>
              </w:rPr>
              <w:t>City(</w:t>
            </w:r>
            <w:proofErr w:type="gramEnd"/>
            <w:r w:rsidRPr="009017AC">
              <w:rPr>
                <w:rFonts w:cs="Arial"/>
                <w:sz w:val="22"/>
                <w:szCs w:val="22"/>
              </w:rPr>
              <w:t>Cities)</w:t>
            </w:r>
          </w:p>
        </w:tc>
        <w:tc>
          <w:tcPr>
            <w:tcW w:w="6242" w:type="dxa"/>
          </w:tcPr>
          <w:p w14:paraId="1BCF7A53" w14:textId="77777777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</w:p>
        </w:tc>
      </w:tr>
      <w:tr w:rsidR="00243364" w:rsidRPr="00313556" w14:paraId="3B06E026" w14:textId="77777777" w:rsidTr="00427876">
        <w:tc>
          <w:tcPr>
            <w:tcW w:w="2830" w:type="dxa"/>
          </w:tcPr>
          <w:p w14:paraId="3B42C731" w14:textId="695B4430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Investment amount by ENZ</w:t>
            </w:r>
          </w:p>
        </w:tc>
        <w:tc>
          <w:tcPr>
            <w:tcW w:w="6242" w:type="dxa"/>
          </w:tcPr>
          <w:p w14:paraId="0BE0681D" w14:textId="77777777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</w:p>
        </w:tc>
      </w:tr>
      <w:tr w:rsidR="00243364" w:rsidRPr="00313556" w14:paraId="4BB57882" w14:textId="77777777" w:rsidTr="00427876">
        <w:tc>
          <w:tcPr>
            <w:tcW w:w="2830" w:type="dxa"/>
          </w:tcPr>
          <w:p w14:paraId="60FBDF49" w14:textId="77777777" w:rsidR="00243364" w:rsidRPr="009017AC" w:rsidRDefault="00243364" w:rsidP="0024336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Investment amount by Education agency</w:t>
            </w:r>
          </w:p>
          <w:p w14:paraId="11D1F3D0" w14:textId="39B1D8C0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(in NZD)</w:t>
            </w:r>
          </w:p>
        </w:tc>
        <w:tc>
          <w:tcPr>
            <w:tcW w:w="6242" w:type="dxa"/>
          </w:tcPr>
          <w:p w14:paraId="3E833C84" w14:textId="77777777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</w:p>
        </w:tc>
      </w:tr>
      <w:tr w:rsidR="00243364" w:rsidRPr="00313556" w14:paraId="6870C58F" w14:textId="77777777" w:rsidTr="00427876">
        <w:tc>
          <w:tcPr>
            <w:tcW w:w="2830" w:type="dxa"/>
          </w:tcPr>
          <w:p w14:paraId="0BDCE3EE" w14:textId="6739BD4A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NZ sector</w:t>
            </w:r>
          </w:p>
        </w:tc>
        <w:tc>
          <w:tcPr>
            <w:tcW w:w="6242" w:type="dxa"/>
          </w:tcPr>
          <w:p w14:paraId="3420C6A0" w14:textId="38F47C96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 xml:space="preserve">Universities/Te </w:t>
            </w:r>
            <w:r w:rsidRPr="009017AC">
              <w:rPr>
                <w:rFonts w:eastAsia="Times New Roman" w:cs="Arial"/>
                <w:color w:val="000000"/>
                <w:sz w:val="22"/>
                <w:szCs w:val="22"/>
                <w:shd w:val="clear" w:color="auto" w:fill="FFFFFF"/>
              </w:rPr>
              <w:t>Pūkenga</w:t>
            </w:r>
            <w:r w:rsidRPr="009017AC">
              <w:rPr>
                <w:rFonts w:cs="Arial"/>
                <w:sz w:val="22"/>
                <w:szCs w:val="22"/>
              </w:rPr>
              <w:t xml:space="preserve"> /PTEs</w:t>
            </w:r>
          </w:p>
        </w:tc>
      </w:tr>
      <w:tr w:rsidR="00243364" w:rsidRPr="00313556" w14:paraId="722B4DF2" w14:textId="77777777" w:rsidTr="00427876">
        <w:tc>
          <w:tcPr>
            <w:tcW w:w="2830" w:type="dxa"/>
          </w:tcPr>
          <w:p w14:paraId="516D1141" w14:textId="288BBF2D" w:rsidR="00243364" w:rsidRPr="009017AC" w:rsidRDefault="00243364" w:rsidP="00243364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 xml:space="preserve">NZ Institution </w:t>
            </w:r>
            <w:r w:rsidR="00313556" w:rsidRPr="009017AC">
              <w:rPr>
                <w:rFonts w:cs="Arial"/>
                <w:sz w:val="22"/>
                <w:szCs w:val="22"/>
              </w:rPr>
              <w:t>involved</w:t>
            </w:r>
          </w:p>
        </w:tc>
        <w:tc>
          <w:tcPr>
            <w:tcW w:w="6242" w:type="dxa"/>
          </w:tcPr>
          <w:p w14:paraId="025A2A17" w14:textId="77777777" w:rsidR="00243364" w:rsidRPr="009017AC" w:rsidRDefault="00243364" w:rsidP="00243364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9017AC">
              <w:rPr>
                <w:rFonts w:cs="Arial"/>
                <w:i/>
                <w:iCs/>
                <w:sz w:val="22"/>
                <w:szCs w:val="22"/>
              </w:rPr>
              <w:t xml:space="preserve">e.g. </w:t>
            </w:r>
          </w:p>
          <w:p w14:paraId="580D5A7E" w14:textId="77777777" w:rsidR="00243364" w:rsidRPr="009017AC" w:rsidRDefault="00243364" w:rsidP="00243364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iCs/>
                <w:sz w:val="22"/>
                <w:szCs w:val="22"/>
              </w:rPr>
            </w:pPr>
            <w:r w:rsidRPr="009017AC">
              <w:rPr>
                <w:rFonts w:cs="Arial"/>
                <w:i/>
                <w:iCs/>
                <w:sz w:val="22"/>
                <w:szCs w:val="22"/>
              </w:rPr>
              <w:t>University of Auckland</w:t>
            </w:r>
          </w:p>
          <w:p w14:paraId="13557F13" w14:textId="77777777" w:rsidR="00243364" w:rsidRPr="009017AC" w:rsidRDefault="00243364" w:rsidP="00243364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iCs/>
                <w:sz w:val="22"/>
                <w:szCs w:val="22"/>
              </w:rPr>
            </w:pPr>
            <w:r w:rsidRPr="009017AC">
              <w:rPr>
                <w:rFonts w:cs="Arial"/>
                <w:i/>
                <w:iCs/>
                <w:sz w:val="22"/>
                <w:szCs w:val="22"/>
              </w:rPr>
              <w:t xml:space="preserve">Toi </w:t>
            </w:r>
            <w:proofErr w:type="spellStart"/>
            <w:r w:rsidRPr="009017AC">
              <w:rPr>
                <w:rFonts w:cs="Arial"/>
                <w:i/>
                <w:iCs/>
                <w:sz w:val="22"/>
                <w:szCs w:val="22"/>
              </w:rPr>
              <w:t>Ohomai</w:t>
            </w:r>
            <w:proofErr w:type="spellEnd"/>
            <w:r w:rsidRPr="009017AC">
              <w:rPr>
                <w:rFonts w:cs="Arial"/>
                <w:i/>
                <w:iCs/>
                <w:sz w:val="22"/>
                <w:szCs w:val="22"/>
              </w:rPr>
              <w:t xml:space="preserve"> Institute of Technology</w:t>
            </w:r>
          </w:p>
          <w:p w14:paraId="603BD370" w14:textId="5C854403" w:rsidR="00243364" w:rsidRPr="009017AC" w:rsidRDefault="00243364" w:rsidP="00313556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i/>
                <w:iCs/>
                <w:sz w:val="22"/>
                <w:szCs w:val="22"/>
              </w:rPr>
              <w:t>UP Education</w:t>
            </w:r>
          </w:p>
        </w:tc>
      </w:tr>
    </w:tbl>
    <w:p w14:paraId="57BD3B0C" w14:textId="77777777" w:rsidR="00313556" w:rsidRPr="009017AC" w:rsidRDefault="00313556" w:rsidP="00A0360E">
      <w:pPr>
        <w:rPr>
          <w:rFonts w:cs="Arial"/>
          <w:sz w:val="22"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0"/>
        <w:gridCol w:w="7092"/>
      </w:tblGrid>
      <w:tr w:rsidR="00313556" w:rsidRPr="00313556" w14:paraId="2EA05331" w14:textId="77777777" w:rsidTr="00427876">
        <w:tc>
          <w:tcPr>
            <w:tcW w:w="9072" w:type="dxa"/>
            <w:gridSpan w:val="2"/>
            <w:shd w:val="clear" w:color="auto" w:fill="64C2C8"/>
          </w:tcPr>
          <w:p w14:paraId="22B90277" w14:textId="1E91C2BE" w:rsidR="00313556" w:rsidRPr="009017AC" w:rsidRDefault="00313556" w:rsidP="00D4400D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b/>
                <w:bCs/>
                <w:color w:val="FFFFFF" w:themeColor="background1"/>
                <w:lang w:val="en-NZ"/>
              </w:rPr>
              <w:t xml:space="preserve">Proposal Details </w:t>
            </w:r>
          </w:p>
        </w:tc>
      </w:tr>
      <w:tr w:rsidR="00313556" w:rsidRPr="00313556" w14:paraId="119F674E" w14:textId="77777777" w:rsidTr="00427876">
        <w:tc>
          <w:tcPr>
            <w:tcW w:w="1980" w:type="dxa"/>
          </w:tcPr>
          <w:p w14:paraId="3C6411DE" w14:textId="686EB337" w:rsidR="00313556" w:rsidRPr="009017AC" w:rsidRDefault="00313556" w:rsidP="00D4400D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b/>
                <w:bCs/>
                <w:lang w:val="en-NZ"/>
              </w:rPr>
              <w:t>Brief Outline</w:t>
            </w:r>
          </w:p>
        </w:tc>
        <w:tc>
          <w:tcPr>
            <w:tcW w:w="7092" w:type="dxa"/>
          </w:tcPr>
          <w:p w14:paraId="12326528" w14:textId="4A6C6B7A" w:rsidR="00313556" w:rsidRPr="009017AC" w:rsidRDefault="00313556" w:rsidP="00D4400D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>Briefly outline what your agency is proposing. What is the investment opportunity? (brief paragraph / bullet points)</w:t>
            </w:r>
          </w:p>
        </w:tc>
      </w:tr>
      <w:tr w:rsidR="00313556" w:rsidRPr="00313556" w14:paraId="04C5A48E" w14:textId="77777777" w:rsidTr="00427876">
        <w:tc>
          <w:tcPr>
            <w:tcW w:w="1980" w:type="dxa"/>
          </w:tcPr>
          <w:p w14:paraId="3E91DC1E" w14:textId="77777777" w:rsidR="00313556" w:rsidRPr="009017AC" w:rsidRDefault="00313556" w:rsidP="00313556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b/>
                <w:bCs/>
                <w:lang w:val="en-NZ"/>
              </w:rPr>
              <w:t>Justification</w:t>
            </w:r>
          </w:p>
          <w:p w14:paraId="022C5B76" w14:textId="77777777" w:rsidR="00313556" w:rsidRPr="009017AC" w:rsidRDefault="00313556" w:rsidP="00D4400D">
            <w:pPr>
              <w:pStyle w:val="NoSpacing"/>
              <w:rPr>
                <w:rFonts w:ascii="Arial" w:hAnsi="Arial" w:cs="Arial"/>
                <w:lang w:val="en-NZ"/>
              </w:rPr>
            </w:pPr>
          </w:p>
        </w:tc>
        <w:tc>
          <w:tcPr>
            <w:tcW w:w="7092" w:type="dxa"/>
          </w:tcPr>
          <w:p w14:paraId="774D766F" w14:textId="77777777" w:rsidR="00313556" w:rsidRPr="009017AC" w:rsidRDefault="00313556" w:rsidP="00D4400D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>Explain in words the benefit(s) for ENZ to financially support your project (provide factual support).</w:t>
            </w:r>
          </w:p>
          <w:p w14:paraId="71C57A3B" w14:textId="77777777" w:rsidR="00313556" w:rsidRPr="009017AC" w:rsidRDefault="00313556" w:rsidP="00D4400D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</w:p>
          <w:p w14:paraId="3FEF17A7" w14:textId="77777777" w:rsidR="00313556" w:rsidRPr="009017AC" w:rsidRDefault="00313556" w:rsidP="00D4400D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>What alternative(s) are you planning to achieve your proposal’s outcome?</w:t>
            </w:r>
          </w:p>
          <w:p w14:paraId="2B4AD987" w14:textId="77777777" w:rsidR="00313556" w:rsidRPr="009017AC" w:rsidRDefault="00313556" w:rsidP="00A0360E">
            <w:pPr>
              <w:rPr>
                <w:rFonts w:cs="Arial"/>
                <w:sz w:val="22"/>
                <w:szCs w:val="22"/>
              </w:rPr>
            </w:pPr>
          </w:p>
        </w:tc>
      </w:tr>
      <w:tr w:rsidR="00313556" w:rsidRPr="00313556" w14:paraId="33FD8B30" w14:textId="77777777" w:rsidTr="00427876">
        <w:tc>
          <w:tcPr>
            <w:tcW w:w="1980" w:type="dxa"/>
          </w:tcPr>
          <w:p w14:paraId="73110703" w14:textId="77777777" w:rsidR="00313556" w:rsidRPr="009017AC" w:rsidRDefault="00313556" w:rsidP="00313556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b/>
                <w:bCs/>
                <w:lang w:val="en-NZ"/>
              </w:rPr>
              <w:t>Timeframe and cost</w:t>
            </w:r>
          </w:p>
          <w:p w14:paraId="648C9C4A" w14:textId="77777777" w:rsidR="00313556" w:rsidRPr="009017AC" w:rsidRDefault="00313556" w:rsidP="00A0360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2" w:type="dxa"/>
          </w:tcPr>
          <w:p w14:paraId="4E947C4D" w14:textId="77777777" w:rsidR="00313556" w:rsidRPr="009017AC" w:rsidRDefault="00313556" w:rsidP="00313556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>Show the total cost of investment (breakdown ENZ and agency costs and utilisation)</w:t>
            </w:r>
          </w:p>
          <w:p w14:paraId="682D1B45" w14:textId="77777777" w:rsidR="00313556" w:rsidRPr="009017AC" w:rsidRDefault="00313556" w:rsidP="00313556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>If a cost is not specifically allocated for within your budget, please explain how it will be funded.</w:t>
            </w:r>
          </w:p>
          <w:p w14:paraId="257C15A3" w14:textId="77777777" w:rsidR="00313556" w:rsidRPr="009017AC" w:rsidRDefault="00313556" w:rsidP="00313556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</w:p>
          <w:p w14:paraId="2456D373" w14:textId="77777777" w:rsidR="00313556" w:rsidRPr="009017AC" w:rsidRDefault="00313556" w:rsidP="00313556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 xml:space="preserve">What is the return on investment? Is there any ongoing Operating Expenses (OPEX) required to maintain the investment? What is the total investment over the life of the project? </w:t>
            </w:r>
          </w:p>
          <w:p w14:paraId="7F3D27CF" w14:textId="77777777" w:rsidR="00313556" w:rsidRPr="009017AC" w:rsidRDefault="00313556" w:rsidP="00313556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NZ"/>
              </w:rPr>
            </w:pPr>
          </w:p>
          <w:p w14:paraId="2D4692A9" w14:textId="32A7A5B3" w:rsidR="00313556" w:rsidRPr="009017AC" w:rsidRDefault="00313556" w:rsidP="00A0360E">
            <w:pPr>
              <w:rPr>
                <w:rFonts w:cs="Arial"/>
                <w:sz w:val="22"/>
                <w:szCs w:val="22"/>
              </w:rPr>
            </w:pPr>
          </w:p>
        </w:tc>
      </w:tr>
      <w:tr w:rsidR="00313556" w:rsidRPr="00313556" w14:paraId="78CAB253" w14:textId="77777777" w:rsidTr="00427876">
        <w:tc>
          <w:tcPr>
            <w:tcW w:w="1980" w:type="dxa"/>
          </w:tcPr>
          <w:p w14:paraId="7A3155EE" w14:textId="77777777" w:rsidR="00313556" w:rsidRPr="009017AC" w:rsidRDefault="00313556" w:rsidP="00313556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b/>
                <w:bCs/>
                <w:lang w:val="en-NZ"/>
              </w:rPr>
              <w:t>Risks</w:t>
            </w:r>
          </w:p>
          <w:p w14:paraId="3A33E3B1" w14:textId="77777777" w:rsidR="00313556" w:rsidRPr="009017AC" w:rsidRDefault="00313556" w:rsidP="00A0360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2" w:type="dxa"/>
          </w:tcPr>
          <w:p w14:paraId="431D1107" w14:textId="77777777" w:rsidR="00313556" w:rsidRPr="009017AC" w:rsidRDefault="00313556" w:rsidP="00313556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>What are the risks involved?</w:t>
            </w:r>
          </w:p>
          <w:p w14:paraId="4D2316E7" w14:textId="77777777" w:rsidR="00313556" w:rsidRPr="009017AC" w:rsidRDefault="00313556" w:rsidP="00313556">
            <w:pPr>
              <w:pStyle w:val="NoSpacing"/>
              <w:rPr>
                <w:rFonts w:ascii="Arial" w:hAnsi="Arial" w:cs="Arial"/>
                <w:b/>
                <w:bCs/>
                <w:lang w:val="en-NZ"/>
              </w:rPr>
            </w:pPr>
          </w:p>
          <w:p w14:paraId="56328232" w14:textId="77777777" w:rsidR="00313556" w:rsidRPr="009017AC" w:rsidRDefault="00313556" w:rsidP="00313556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Arial" w:hAnsi="Arial" w:cs="Arial"/>
                <w:lang w:val="en-NZ"/>
              </w:rPr>
            </w:pPr>
            <w:r w:rsidRPr="009017AC">
              <w:rPr>
                <w:rFonts w:ascii="Arial" w:hAnsi="Arial" w:cs="Arial"/>
                <w:lang w:val="en-NZ"/>
              </w:rPr>
              <w:t>How can the risks be mitigated if investment does not proceed – is contingency required? If yes, detail your contingency plan in the box below:</w:t>
            </w:r>
          </w:p>
          <w:p w14:paraId="20D190A6" w14:textId="68F92CAD" w:rsidR="00313556" w:rsidRPr="009017AC" w:rsidRDefault="00313556" w:rsidP="00A036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0F30A14" w14:textId="77777777" w:rsidR="00D95421" w:rsidRPr="009017AC" w:rsidRDefault="00D95421" w:rsidP="00A0360E">
      <w:pPr>
        <w:rPr>
          <w:rFonts w:cs="Arial"/>
          <w:sz w:val="22"/>
          <w:szCs w:val="22"/>
        </w:rPr>
      </w:pPr>
    </w:p>
    <w:tbl>
      <w:tblPr>
        <w:tblStyle w:val="GridTable4-Accent3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4A502E" w:rsidRPr="00313556" w14:paraId="11D2909B" w14:textId="77777777" w:rsidTr="00427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64C2C8"/>
          </w:tcPr>
          <w:p w14:paraId="5066C64E" w14:textId="67581483" w:rsidR="00313556" w:rsidRPr="009017AC" w:rsidRDefault="00313556" w:rsidP="00313556">
            <w:pPr>
              <w:jc w:val="both"/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Key Performance Indicators (KPIs)</w:t>
            </w:r>
          </w:p>
        </w:tc>
      </w:tr>
      <w:tr w:rsidR="004A502E" w:rsidRPr="00313556" w14:paraId="657214AD" w14:textId="77777777" w:rsidTr="0042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FFFFF" w:themeFill="background1"/>
          </w:tcPr>
          <w:p w14:paraId="58CA56D5" w14:textId="5799125D" w:rsidR="00313556" w:rsidRPr="009017AC" w:rsidRDefault="00313556" w:rsidP="00A0360E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>Please detail how your proposed activities align with the following criteria:</w:t>
            </w:r>
          </w:p>
        </w:tc>
      </w:tr>
      <w:tr w:rsidR="00BA4739" w:rsidRPr="00313556" w14:paraId="28DF130E" w14:textId="77777777" w:rsidTr="00427876">
        <w:trPr>
          <w:trHeight w:val="10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FFFF" w:themeFill="background1"/>
          </w:tcPr>
          <w:p w14:paraId="5872E314" w14:textId="77777777" w:rsidR="00313556" w:rsidRPr="009017AC" w:rsidRDefault="00313556" w:rsidP="00313556">
            <w:pPr>
              <w:pStyle w:val="ListParagraph"/>
              <w:numPr>
                <w:ilvl w:val="0"/>
                <w:numId w:val="4"/>
              </w:numPr>
              <w:ind w:left="360"/>
              <w:textAlignment w:val="baseline"/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</w:pP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 xml:space="preserve">The alignment of the proposal with ENZ’s goals and objectives </w:t>
            </w:r>
          </w:p>
          <w:p w14:paraId="4A7E5AD2" w14:textId="77777777" w:rsidR="00313556" w:rsidRPr="009017AC" w:rsidRDefault="00313556" w:rsidP="00313556">
            <w:pPr>
              <w:pStyle w:val="ListParagraph"/>
              <w:ind w:left="360"/>
              <w:textAlignment w:val="baseline"/>
              <w:rPr>
                <w:rFonts w:eastAsia="Times New Roman" w:cs="Arial"/>
                <w:i/>
                <w:iCs/>
                <w:sz w:val="22"/>
                <w:szCs w:val="22"/>
                <w:lang w:eastAsia="en-SG"/>
              </w:rPr>
            </w:pPr>
            <w:proofErr w:type="gramStart"/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>e.g.</w:t>
            </w:r>
            <w:proofErr w:type="gramEnd"/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 xml:space="preserve"> promotion of NZ’s educational sectors/institutions, market expansion initiatives</w:t>
            </w:r>
          </w:p>
          <w:p w14:paraId="6C6EFAFC" w14:textId="77777777" w:rsidR="00313556" w:rsidRPr="009017AC" w:rsidRDefault="00313556" w:rsidP="00313556">
            <w:pPr>
              <w:pStyle w:val="ListParagraph"/>
              <w:ind w:left="360"/>
              <w:textAlignment w:val="baseline"/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</w:pPr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 xml:space="preserve"> </w:t>
            </w:r>
          </w:p>
          <w:p w14:paraId="789F876F" w14:textId="77777777" w:rsidR="00313556" w:rsidRPr="009017AC" w:rsidRDefault="00313556" w:rsidP="00313556">
            <w:pPr>
              <w:pStyle w:val="ListParagraph"/>
              <w:numPr>
                <w:ilvl w:val="0"/>
                <w:numId w:val="4"/>
              </w:numPr>
              <w:ind w:left="360"/>
              <w:textAlignment w:val="baseline"/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</w:pP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 xml:space="preserve">The degree of wider economic, </w:t>
            </w:r>
            <w:proofErr w:type="gramStart"/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>social</w:t>
            </w:r>
            <w:proofErr w:type="gramEnd"/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 xml:space="preserve"> and cultural benefits to the New Zealand education industry</w:t>
            </w:r>
          </w:p>
          <w:p w14:paraId="1B1BB120" w14:textId="77777777" w:rsidR="00313556" w:rsidRPr="009017AC" w:rsidRDefault="00313556" w:rsidP="00313556">
            <w:pPr>
              <w:pStyle w:val="ListParagraph"/>
              <w:ind w:left="360"/>
              <w:textAlignment w:val="baseline"/>
              <w:rPr>
                <w:rFonts w:eastAsia="Times New Roman" w:cs="Arial"/>
                <w:sz w:val="22"/>
                <w:szCs w:val="22"/>
                <w:lang w:eastAsia="en-SG"/>
              </w:rPr>
            </w:pPr>
          </w:p>
          <w:p w14:paraId="1066DF96" w14:textId="77777777" w:rsidR="00313556" w:rsidRPr="009017AC" w:rsidRDefault="00313556" w:rsidP="00313556">
            <w:pPr>
              <w:pStyle w:val="ListParagraph"/>
              <w:numPr>
                <w:ilvl w:val="0"/>
                <w:numId w:val="4"/>
              </w:numPr>
              <w:ind w:left="360"/>
              <w:textAlignment w:val="baseline"/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</w:pP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>The level of new initiatives, innovation, and scalability of the activity</w:t>
            </w:r>
          </w:p>
          <w:p w14:paraId="559C317E" w14:textId="77777777" w:rsidR="00313556" w:rsidRPr="009017AC" w:rsidRDefault="00313556" w:rsidP="00313556">
            <w:pPr>
              <w:pStyle w:val="ListParagraph"/>
              <w:ind w:left="360"/>
              <w:textAlignment w:val="baseline"/>
              <w:rPr>
                <w:rFonts w:eastAsia="Times New Roman" w:cs="Arial"/>
                <w:i/>
                <w:iCs/>
                <w:sz w:val="22"/>
                <w:szCs w:val="22"/>
                <w:lang w:eastAsia="en-SG"/>
              </w:rPr>
            </w:pPr>
            <w:proofErr w:type="gramStart"/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>e.g.</w:t>
            </w:r>
            <w:proofErr w:type="gramEnd"/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 xml:space="preserve"> deliver additional outcomes rather than business-as usual or activities which supplement or are separate from your core/regular work for New Zealand</w:t>
            </w:r>
          </w:p>
          <w:p w14:paraId="64238ADC" w14:textId="77777777" w:rsidR="00313556" w:rsidRPr="009017AC" w:rsidRDefault="00313556" w:rsidP="00313556">
            <w:pPr>
              <w:pStyle w:val="ListParagraph"/>
              <w:ind w:left="360"/>
              <w:textAlignment w:val="baseline"/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</w:pPr>
          </w:p>
          <w:p w14:paraId="4292FCD4" w14:textId="77777777" w:rsidR="00313556" w:rsidRPr="009017AC" w:rsidRDefault="00313556" w:rsidP="00313556">
            <w:pPr>
              <w:pStyle w:val="ListParagraph"/>
              <w:numPr>
                <w:ilvl w:val="0"/>
                <w:numId w:val="4"/>
              </w:numPr>
              <w:ind w:left="360"/>
              <w:textAlignment w:val="baseline"/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</w:pP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>The level of a strong digital campaign/expertise</w:t>
            </w:r>
          </w:p>
          <w:p w14:paraId="1BFA21DE" w14:textId="77777777" w:rsidR="00313556" w:rsidRPr="009017AC" w:rsidRDefault="00313556" w:rsidP="00313556">
            <w:pPr>
              <w:textAlignment w:val="baseline"/>
              <w:rPr>
                <w:rFonts w:eastAsia="Times New Roman" w:cs="Arial"/>
                <w:sz w:val="22"/>
                <w:szCs w:val="22"/>
                <w:lang w:eastAsia="en-SG"/>
              </w:rPr>
            </w:pPr>
          </w:p>
          <w:p w14:paraId="2CACB4E6" w14:textId="609BDC24" w:rsidR="00313556" w:rsidRPr="009017AC" w:rsidRDefault="00313556" w:rsidP="00313556">
            <w:pPr>
              <w:pStyle w:val="ListParagraph"/>
              <w:numPr>
                <w:ilvl w:val="0"/>
                <w:numId w:val="4"/>
              </w:numPr>
              <w:ind w:left="360"/>
              <w:textAlignment w:val="baseline"/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</w:pP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 xml:space="preserve"> Demonstration of </w:t>
            </w: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u w:val="single"/>
                <w:lang w:eastAsia="en-SG"/>
              </w:rPr>
              <w:t>sustainable benefits</w:t>
            </w: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 xml:space="preserve"> </w:t>
            </w:r>
            <w:proofErr w:type="gramStart"/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>e.g.</w:t>
            </w:r>
            <w:proofErr w:type="gramEnd"/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 xml:space="preserve"> positive outcomes that endure beyond the lifetime of the investment</w:t>
            </w: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 xml:space="preserve"> and </w:t>
            </w: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u w:val="single"/>
                <w:lang w:eastAsia="en-SG"/>
              </w:rPr>
              <w:t>value for money</w:t>
            </w:r>
            <w:r w:rsidRPr="009017AC">
              <w:rPr>
                <w:rFonts w:eastAsia="Times New Roman" w:cs="Arial"/>
                <w:b w:val="0"/>
                <w:bCs w:val="0"/>
                <w:sz w:val="22"/>
                <w:szCs w:val="22"/>
                <w:lang w:eastAsia="en-SG"/>
              </w:rPr>
              <w:t xml:space="preserve"> </w:t>
            </w:r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 xml:space="preserve">e.g. an acceptable return on investment </w:t>
            </w:r>
          </w:p>
        </w:tc>
        <w:tc>
          <w:tcPr>
            <w:tcW w:w="5958" w:type="dxa"/>
            <w:shd w:val="clear" w:color="auto" w:fill="FFFFFF" w:themeFill="background1"/>
          </w:tcPr>
          <w:p w14:paraId="64900EE1" w14:textId="7CDC5B6F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1D187C65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4F68F50C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88DBCB5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408D1C15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007B318B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112841CB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6379DF8B" w14:textId="0A4345BD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 xml:space="preserve">    </w:t>
            </w:r>
          </w:p>
          <w:p w14:paraId="5581C843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6EEC9A56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5E9D9F2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775AC066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6F93FEB1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1B9EAD09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3160F8EE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703A80F3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F71D6DA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1D4C2451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D19F6F8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38243CC5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613C1FA4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5A96BAC2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638778B2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5F2E24CC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84681AD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13E97BFA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7F45ED26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38A7C803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17B0E2A6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77F3BFAF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5D0DA46B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6F6982D9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3DCDA0D7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14A02210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5E477E00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77B9BD0F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2B96DA57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5543190A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A2481E2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35976822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C82C090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0F22107C" w14:textId="77777777" w:rsidR="00313556" w:rsidRPr="009017AC" w:rsidRDefault="00313556" w:rsidP="00313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4A502E" w:rsidRPr="00313556" w14:paraId="2F7D970E" w14:textId="77777777" w:rsidTr="00427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FFFFF" w:themeFill="background1"/>
          </w:tcPr>
          <w:p w14:paraId="398E9F2F" w14:textId="24A7ADAF" w:rsidR="00313556" w:rsidRPr="009017AC" w:rsidRDefault="00313556" w:rsidP="00D95421">
            <w:pPr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9017AC">
              <w:rPr>
                <w:rFonts w:eastAsia="Times New Roman" w:cs="Arial"/>
                <w:b w:val="0"/>
                <w:bCs w:val="0"/>
                <w:i/>
                <w:iCs/>
                <w:sz w:val="22"/>
                <w:szCs w:val="22"/>
                <w:lang w:eastAsia="en-SG"/>
              </w:rPr>
              <w:t>Please note that KPIs will be agreed upon during the Negotiation Period and detailed in the Funding Agreement.</w:t>
            </w:r>
            <w:r w:rsidRPr="009017AC">
              <w:rPr>
                <w:rFonts w:eastAsia="Times New Roman" w:cs="Arial"/>
                <w:i/>
                <w:iCs/>
                <w:sz w:val="22"/>
                <w:szCs w:val="22"/>
                <w:lang w:eastAsia="en-SG"/>
              </w:rPr>
              <w:t>  </w:t>
            </w:r>
          </w:p>
        </w:tc>
      </w:tr>
    </w:tbl>
    <w:p w14:paraId="49A6FA9D" w14:textId="77777777" w:rsidR="00197BE3" w:rsidRPr="009017AC" w:rsidRDefault="00197BE3" w:rsidP="00A0360E">
      <w:pPr>
        <w:tabs>
          <w:tab w:val="left" w:pos="1701"/>
        </w:tabs>
        <w:rPr>
          <w:rFonts w:cs="Arial"/>
          <w:sz w:val="22"/>
          <w:szCs w:val="22"/>
          <w:shd w:val="clear" w:color="auto" w:fill="FFFFFF"/>
          <w:lang w:eastAsia="en-GB"/>
        </w:rPr>
      </w:pPr>
    </w:p>
    <w:p w14:paraId="2DB19600" w14:textId="77777777" w:rsidR="00D23A6F" w:rsidRDefault="00D23A6F" w:rsidP="00703580">
      <w:pPr>
        <w:rPr>
          <w:rFonts w:cs="Arial"/>
          <w:b/>
          <w:bCs/>
          <w:sz w:val="24"/>
        </w:rPr>
      </w:pPr>
    </w:p>
    <w:p w14:paraId="3B0CFDDE" w14:textId="77777777" w:rsidR="00D23A6F" w:rsidRDefault="00D23A6F" w:rsidP="00703580">
      <w:pPr>
        <w:rPr>
          <w:rFonts w:cs="Arial"/>
          <w:b/>
          <w:bCs/>
          <w:sz w:val="24"/>
        </w:rPr>
      </w:pPr>
    </w:p>
    <w:p w14:paraId="09532377" w14:textId="77777777" w:rsidR="00D23A6F" w:rsidRDefault="00D23A6F" w:rsidP="00703580">
      <w:pPr>
        <w:rPr>
          <w:rFonts w:cs="Arial"/>
          <w:b/>
          <w:bCs/>
          <w:sz w:val="24"/>
        </w:rPr>
      </w:pPr>
    </w:p>
    <w:p w14:paraId="654424E0" w14:textId="77777777" w:rsidR="00703580" w:rsidRPr="009017AC" w:rsidRDefault="00703580" w:rsidP="00703580">
      <w:pPr>
        <w:rPr>
          <w:rFonts w:cs="Arial"/>
          <w:b/>
          <w:bCs/>
          <w:sz w:val="24"/>
        </w:rPr>
      </w:pPr>
      <w:r w:rsidRPr="009017AC">
        <w:rPr>
          <w:rFonts w:cs="Arial"/>
          <w:b/>
          <w:bCs/>
          <w:sz w:val="24"/>
        </w:rPr>
        <w:t xml:space="preserve">Appendix B: Student List Template </w:t>
      </w:r>
    </w:p>
    <w:p w14:paraId="0247813E" w14:textId="77777777" w:rsidR="00703580" w:rsidRPr="009017AC" w:rsidRDefault="00703580" w:rsidP="00703580">
      <w:pPr>
        <w:jc w:val="center"/>
        <w:rPr>
          <w:rFonts w:cs="Arial"/>
          <w:b/>
          <w:bCs/>
          <w:color w:val="FF0000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8"/>
        <w:gridCol w:w="1385"/>
        <w:gridCol w:w="1514"/>
        <w:gridCol w:w="1601"/>
        <w:gridCol w:w="1290"/>
      </w:tblGrid>
      <w:tr w:rsidR="00BA4739" w:rsidRPr="00703580" w14:paraId="5CA31BA4" w14:textId="77777777" w:rsidTr="10B6B1CC">
        <w:trPr>
          <w:trHeight w:val="300"/>
        </w:trPr>
        <w:tc>
          <w:tcPr>
            <w:tcW w:w="1258" w:type="dxa"/>
            <w:shd w:val="clear" w:color="auto" w:fill="64C2C8"/>
          </w:tcPr>
          <w:p w14:paraId="0C35CF2A" w14:textId="77777777" w:rsidR="00703580" w:rsidRPr="009017AC" w:rsidRDefault="00703580" w:rsidP="0070358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Name </w:t>
            </w:r>
          </w:p>
          <w:p w14:paraId="0759351D" w14:textId="77777777" w:rsidR="00703580" w:rsidRPr="009017AC" w:rsidRDefault="00703580" w:rsidP="0070358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64C2C8"/>
          </w:tcPr>
          <w:p w14:paraId="04573C26" w14:textId="77777777" w:rsidR="00703580" w:rsidRPr="009017AC" w:rsidRDefault="00703580" w:rsidP="0070358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Visa Number </w:t>
            </w:r>
          </w:p>
        </w:tc>
        <w:tc>
          <w:tcPr>
            <w:tcW w:w="1514" w:type="dxa"/>
            <w:shd w:val="clear" w:color="auto" w:fill="64C2C8"/>
          </w:tcPr>
          <w:p w14:paraId="21AB1EE1" w14:textId="77777777" w:rsidR="00703580" w:rsidRPr="009017AC" w:rsidRDefault="00703580" w:rsidP="0070358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NZ Institution</w:t>
            </w:r>
          </w:p>
        </w:tc>
        <w:tc>
          <w:tcPr>
            <w:tcW w:w="1601" w:type="dxa"/>
            <w:shd w:val="clear" w:color="auto" w:fill="64C2C8"/>
          </w:tcPr>
          <w:p w14:paraId="3CCC5C98" w14:textId="77777777" w:rsidR="00703580" w:rsidRPr="009017AC" w:rsidRDefault="00703580" w:rsidP="0070358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Programme of Study </w:t>
            </w:r>
          </w:p>
          <w:p w14:paraId="07090D06" w14:textId="77777777" w:rsidR="00703580" w:rsidRPr="009017AC" w:rsidRDefault="00703580" w:rsidP="0070358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64C2C8"/>
          </w:tcPr>
          <w:p w14:paraId="01455A3A" w14:textId="77777777" w:rsidR="00703580" w:rsidRPr="009017AC" w:rsidRDefault="00703580" w:rsidP="0070358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017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Intake Month </w:t>
            </w:r>
          </w:p>
        </w:tc>
      </w:tr>
      <w:tr w:rsidR="00703580" w:rsidRPr="00703580" w14:paraId="2511A0E9" w14:textId="77777777" w:rsidTr="10B6B1CC">
        <w:trPr>
          <w:trHeight w:val="300"/>
        </w:trPr>
        <w:tc>
          <w:tcPr>
            <w:tcW w:w="1258" w:type="dxa"/>
          </w:tcPr>
          <w:p w14:paraId="786841BC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85" w:type="dxa"/>
          </w:tcPr>
          <w:p w14:paraId="52AEC8D3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65B267D" w14:textId="77777777" w:rsidR="00703580" w:rsidRPr="009017AC" w:rsidRDefault="00703580">
            <w:pPr>
              <w:pStyle w:val="Default"/>
              <w:rPr>
                <w:sz w:val="22"/>
                <w:szCs w:val="22"/>
              </w:rPr>
            </w:pPr>
            <w:r w:rsidRPr="009017AC">
              <w:rPr>
                <w:sz w:val="22"/>
                <w:szCs w:val="22"/>
              </w:rPr>
              <w:t xml:space="preserve">e.g. </w:t>
            </w:r>
          </w:p>
          <w:p w14:paraId="41E04919" w14:textId="77777777" w:rsidR="00703580" w:rsidRPr="009017AC" w:rsidRDefault="00703580">
            <w:pPr>
              <w:rPr>
                <w:rFonts w:cs="Arial"/>
                <w:color w:val="FF0000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 xml:space="preserve">University of Auckland </w:t>
            </w:r>
          </w:p>
        </w:tc>
        <w:tc>
          <w:tcPr>
            <w:tcW w:w="1601" w:type="dxa"/>
          </w:tcPr>
          <w:p w14:paraId="54612D0E" w14:textId="77777777" w:rsidR="00703580" w:rsidRPr="009017AC" w:rsidRDefault="00703580">
            <w:pPr>
              <w:pStyle w:val="Default"/>
              <w:rPr>
                <w:sz w:val="22"/>
                <w:szCs w:val="22"/>
              </w:rPr>
            </w:pPr>
            <w:r w:rsidRPr="009017AC">
              <w:rPr>
                <w:sz w:val="22"/>
                <w:szCs w:val="22"/>
              </w:rPr>
              <w:t xml:space="preserve">e.g. </w:t>
            </w:r>
          </w:p>
          <w:p w14:paraId="2F0A5E49" w14:textId="77777777" w:rsidR="00703580" w:rsidRPr="009017AC" w:rsidRDefault="00703580">
            <w:pPr>
              <w:rPr>
                <w:rFonts w:cs="Arial"/>
                <w:color w:val="FF0000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 xml:space="preserve">BSc (Physiology) </w:t>
            </w:r>
          </w:p>
        </w:tc>
        <w:tc>
          <w:tcPr>
            <w:tcW w:w="1290" w:type="dxa"/>
          </w:tcPr>
          <w:p w14:paraId="3BCFD516" w14:textId="77777777" w:rsidR="00703580" w:rsidRPr="009017AC" w:rsidRDefault="00703580">
            <w:pPr>
              <w:pStyle w:val="Default"/>
              <w:rPr>
                <w:sz w:val="22"/>
                <w:szCs w:val="22"/>
              </w:rPr>
            </w:pPr>
            <w:r w:rsidRPr="009017AC">
              <w:rPr>
                <w:sz w:val="22"/>
                <w:szCs w:val="22"/>
              </w:rPr>
              <w:t xml:space="preserve">e.g. </w:t>
            </w:r>
          </w:p>
          <w:p w14:paraId="2F2E7A2B" w14:textId="77777777" w:rsidR="00703580" w:rsidRPr="009017AC" w:rsidRDefault="00703580">
            <w:pPr>
              <w:rPr>
                <w:rFonts w:cs="Arial"/>
                <w:color w:val="FF0000"/>
                <w:sz w:val="22"/>
                <w:szCs w:val="22"/>
              </w:rPr>
            </w:pPr>
            <w:r w:rsidRPr="009017AC">
              <w:rPr>
                <w:rFonts w:cs="Arial"/>
                <w:sz w:val="22"/>
                <w:szCs w:val="22"/>
              </w:rPr>
              <w:t>July 2023</w:t>
            </w:r>
          </w:p>
        </w:tc>
      </w:tr>
      <w:tr w:rsidR="00703580" w:rsidRPr="00703580" w14:paraId="0E83CFE1" w14:textId="77777777" w:rsidTr="10B6B1CC">
        <w:trPr>
          <w:trHeight w:val="300"/>
        </w:trPr>
        <w:tc>
          <w:tcPr>
            <w:tcW w:w="1258" w:type="dxa"/>
          </w:tcPr>
          <w:p w14:paraId="3056C397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14:paraId="0B9A537F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3A81E83C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24B70902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CE168F2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0A476B33" w14:textId="77777777" w:rsidTr="10B6B1CC">
        <w:trPr>
          <w:trHeight w:val="300"/>
        </w:trPr>
        <w:tc>
          <w:tcPr>
            <w:tcW w:w="1258" w:type="dxa"/>
          </w:tcPr>
          <w:p w14:paraId="71CA948C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5" w:type="dxa"/>
          </w:tcPr>
          <w:p w14:paraId="03B1A657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147053C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2CA0C064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E017DE4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1611E8ED" w14:textId="77777777" w:rsidTr="10B6B1CC">
        <w:trPr>
          <w:trHeight w:val="300"/>
        </w:trPr>
        <w:tc>
          <w:tcPr>
            <w:tcW w:w="1258" w:type="dxa"/>
          </w:tcPr>
          <w:p w14:paraId="70E82F0F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85" w:type="dxa"/>
          </w:tcPr>
          <w:p w14:paraId="166240BF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25AA13F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79E8E120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6117066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7E2460AA" w14:textId="77777777" w:rsidTr="10B6B1CC">
        <w:trPr>
          <w:trHeight w:val="300"/>
        </w:trPr>
        <w:tc>
          <w:tcPr>
            <w:tcW w:w="1258" w:type="dxa"/>
          </w:tcPr>
          <w:p w14:paraId="482186EB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85" w:type="dxa"/>
          </w:tcPr>
          <w:p w14:paraId="4941AF66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7F2C793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37DF4558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B740D06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4098CEE8" w14:textId="77777777" w:rsidTr="10B6B1CC">
        <w:trPr>
          <w:trHeight w:val="300"/>
        </w:trPr>
        <w:tc>
          <w:tcPr>
            <w:tcW w:w="1258" w:type="dxa"/>
          </w:tcPr>
          <w:p w14:paraId="549D5085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85" w:type="dxa"/>
          </w:tcPr>
          <w:p w14:paraId="3226D469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6AF8EAC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68011DBF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DDF0A3F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157888F0" w14:textId="77777777" w:rsidTr="10B6B1CC">
        <w:trPr>
          <w:trHeight w:val="300"/>
        </w:trPr>
        <w:tc>
          <w:tcPr>
            <w:tcW w:w="1258" w:type="dxa"/>
          </w:tcPr>
          <w:p w14:paraId="414660B7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14:paraId="43F91C6E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6C47A88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7A9D93B0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A37B071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6569F3A8" w14:textId="77777777" w:rsidTr="10B6B1CC">
        <w:trPr>
          <w:trHeight w:val="300"/>
        </w:trPr>
        <w:tc>
          <w:tcPr>
            <w:tcW w:w="1258" w:type="dxa"/>
          </w:tcPr>
          <w:p w14:paraId="4C2A2745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85" w:type="dxa"/>
          </w:tcPr>
          <w:p w14:paraId="083151DE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71E7648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16AC90AF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5374BF5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4064EC94" w14:textId="77777777" w:rsidTr="10B6B1CC">
        <w:trPr>
          <w:trHeight w:val="300"/>
        </w:trPr>
        <w:tc>
          <w:tcPr>
            <w:tcW w:w="1258" w:type="dxa"/>
          </w:tcPr>
          <w:p w14:paraId="2CB56566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85" w:type="dxa"/>
          </w:tcPr>
          <w:p w14:paraId="45FFCD13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16B35A3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08F558A1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755C49F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287555AA" w14:textId="77777777" w:rsidTr="10B6B1CC">
        <w:trPr>
          <w:trHeight w:val="300"/>
        </w:trPr>
        <w:tc>
          <w:tcPr>
            <w:tcW w:w="1258" w:type="dxa"/>
          </w:tcPr>
          <w:p w14:paraId="7AD4BFA1" w14:textId="77777777" w:rsidR="00703580" w:rsidRPr="009017AC" w:rsidRDefault="00703580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85" w:type="dxa"/>
          </w:tcPr>
          <w:p w14:paraId="4EC889D6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E5CA470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601" w:type="dxa"/>
          </w:tcPr>
          <w:p w14:paraId="431D6AC0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A953093" w14:textId="77777777" w:rsidR="00703580" w:rsidRPr="009017AC" w:rsidRDefault="00703580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03580" w:rsidRPr="00703580" w14:paraId="799D3728" w14:textId="77777777" w:rsidTr="10B6B1CC">
        <w:trPr>
          <w:trHeight w:val="300"/>
        </w:trPr>
        <w:tc>
          <w:tcPr>
            <w:tcW w:w="7048" w:type="dxa"/>
            <w:gridSpan w:val="5"/>
            <w:shd w:val="clear" w:color="auto" w:fill="FFFFFF" w:themeFill="background1"/>
          </w:tcPr>
          <w:p w14:paraId="38642191" w14:textId="77777777" w:rsidR="00703580" w:rsidRPr="009017AC" w:rsidRDefault="00703580">
            <w:pPr>
              <w:rPr>
                <w:rFonts w:cs="Arial"/>
                <w:sz w:val="22"/>
                <w:szCs w:val="22"/>
              </w:rPr>
            </w:pPr>
            <w:r w:rsidRPr="009017AC">
              <w:rPr>
                <w:rFonts w:cs="Arial"/>
                <w:color w:val="000000" w:themeColor="text1"/>
                <w:sz w:val="22"/>
                <w:szCs w:val="22"/>
              </w:rPr>
              <w:t xml:space="preserve">Visa Approval Rate in 2023: </w:t>
            </w:r>
            <w:r w:rsidRPr="009017AC">
              <w:rPr>
                <w:rFonts w:cs="Arial"/>
                <w:sz w:val="22"/>
                <w:szCs w:val="22"/>
              </w:rPr>
              <w:t>xx%</w:t>
            </w:r>
          </w:p>
          <w:p w14:paraId="7468841A" w14:textId="77777777" w:rsidR="00703580" w:rsidRPr="009017AC" w:rsidRDefault="00703580">
            <w:pPr>
              <w:rPr>
                <w:rFonts w:cs="Arial"/>
                <w:sz w:val="22"/>
                <w:szCs w:val="22"/>
              </w:rPr>
            </w:pPr>
          </w:p>
          <w:p w14:paraId="68A0BDC6" w14:textId="77777777" w:rsidR="00703580" w:rsidRPr="009017AC" w:rsidRDefault="00703580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14:paraId="1F59FEC2" w14:textId="77777777" w:rsidR="00703580" w:rsidRPr="009017AC" w:rsidRDefault="00703580" w:rsidP="00703580">
      <w:pPr>
        <w:jc w:val="center"/>
        <w:rPr>
          <w:rFonts w:cs="Arial"/>
          <w:b/>
          <w:bCs/>
          <w:color w:val="FF0000"/>
          <w:sz w:val="24"/>
        </w:rPr>
      </w:pPr>
    </w:p>
    <w:p w14:paraId="5A8F0A74" w14:textId="77777777" w:rsidR="00703580" w:rsidRPr="009017AC" w:rsidRDefault="00703580" w:rsidP="00703580">
      <w:pPr>
        <w:jc w:val="center"/>
        <w:rPr>
          <w:rFonts w:cs="Arial"/>
          <w:b/>
          <w:bCs/>
          <w:color w:val="FF0000"/>
          <w:sz w:val="22"/>
          <w:szCs w:val="22"/>
        </w:rPr>
      </w:pPr>
    </w:p>
    <w:p w14:paraId="3C90E3E6" w14:textId="77777777" w:rsidR="00703580" w:rsidRDefault="00703580" w:rsidP="00703580"/>
    <w:p w14:paraId="4EE29392" w14:textId="77777777" w:rsidR="00703580" w:rsidRPr="009017AC" w:rsidRDefault="00703580" w:rsidP="00A0360E">
      <w:pPr>
        <w:tabs>
          <w:tab w:val="left" w:pos="1701"/>
        </w:tabs>
        <w:rPr>
          <w:rFonts w:cs="Arial"/>
          <w:sz w:val="22"/>
          <w:szCs w:val="22"/>
          <w:shd w:val="clear" w:color="auto" w:fill="FFFFFF"/>
          <w:lang w:eastAsia="en-GB"/>
        </w:rPr>
      </w:pPr>
    </w:p>
    <w:sectPr w:rsidR="00703580" w:rsidRPr="009017AC" w:rsidSect="00D23A6F">
      <w:headerReference w:type="default" r:id="rId11"/>
      <w:headerReference w:type="first" r:id="rId12"/>
      <w:pgSz w:w="11900" w:h="16840"/>
      <w:pgMar w:top="226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53C1" w14:textId="77777777" w:rsidR="00D769AD" w:rsidRDefault="00D769AD" w:rsidP="002C5EC5">
      <w:r>
        <w:separator/>
      </w:r>
    </w:p>
  </w:endnote>
  <w:endnote w:type="continuationSeparator" w:id="0">
    <w:p w14:paraId="14B29FDE" w14:textId="77777777" w:rsidR="00D769AD" w:rsidRDefault="00D769AD" w:rsidP="002C5EC5">
      <w:r>
        <w:continuationSeparator/>
      </w:r>
    </w:p>
  </w:endnote>
  <w:endnote w:type="continuationNotice" w:id="1">
    <w:p w14:paraId="0FD479AD" w14:textId="77777777" w:rsidR="00D769AD" w:rsidRDefault="00D76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3EB1" w14:textId="77777777" w:rsidR="00D769AD" w:rsidRDefault="00D769AD" w:rsidP="002C5EC5">
      <w:r>
        <w:separator/>
      </w:r>
    </w:p>
  </w:footnote>
  <w:footnote w:type="continuationSeparator" w:id="0">
    <w:p w14:paraId="7284412F" w14:textId="77777777" w:rsidR="00D769AD" w:rsidRDefault="00D769AD" w:rsidP="002C5EC5">
      <w:r>
        <w:continuationSeparator/>
      </w:r>
    </w:p>
  </w:footnote>
  <w:footnote w:type="continuationNotice" w:id="1">
    <w:p w14:paraId="74A80210" w14:textId="77777777" w:rsidR="00D769AD" w:rsidRDefault="00D76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D2E3" w14:textId="5A87F745" w:rsidR="002F067B" w:rsidRDefault="002F067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D260708" wp14:editId="09B6F7E5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3800" cy="1341120"/>
          <wp:effectExtent l="0" t="0" r="0" b="0"/>
          <wp:wrapNone/>
          <wp:docPr id="1209042790" name="Picture 1209042790" descr="A close up of a man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 up of a mans 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0DDF" w14:textId="5866208F" w:rsidR="002F067B" w:rsidRDefault="002F06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FBEA1C" wp14:editId="5B865210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43800" cy="1341120"/>
          <wp:effectExtent l="0" t="0" r="0" b="0"/>
          <wp:wrapNone/>
          <wp:docPr id="274373061" name="Picture 274373061" descr="A close up of a man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 up of a mans 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A14"/>
    <w:multiLevelType w:val="hybridMultilevel"/>
    <w:tmpl w:val="B5A4E7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0A0"/>
    <w:multiLevelType w:val="hybridMultilevel"/>
    <w:tmpl w:val="C0DEB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F3E"/>
    <w:multiLevelType w:val="hybridMultilevel"/>
    <w:tmpl w:val="C024D4C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31F4C"/>
    <w:multiLevelType w:val="hybridMultilevel"/>
    <w:tmpl w:val="AB288C52"/>
    <w:lvl w:ilvl="0" w:tplc="1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4" w15:restartNumberingAfterBreak="0">
    <w:nsid w:val="294F7376"/>
    <w:multiLevelType w:val="hybridMultilevel"/>
    <w:tmpl w:val="7412422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61740"/>
    <w:multiLevelType w:val="multilevel"/>
    <w:tmpl w:val="57B41958"/>
    <w:lvl w:ilvl="0">
      <w:start w:val="4"/>
      <w:numFmt w:val="decimal"/>
      <w:lvlText w:val="%1"/>
      <w:lvlJc w:val="left"/>
      <w:pPr>
        <w:ind w:left="44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9" w:hanging="1800"/>
      </w:pPr>
      <w:rPr>
        <w:rFonts w:hint="default"/>
      </w:rPr>
    </w:lvl>
  </w:abstractNum>
  <w:abstractNum w:abstractNumId="6" w15:restartNumberingAfterBreak="0">
    <w:nsid w:val="46317CED"/>
    <w:multiLevelType w:val="hybridMultilevel"/>
    <w:tmpl w:val="C33A0F6A"/>
    <w:lvl w:ilvl="0" w:tplc="14090017">
      <w:start w:val="1"/>
      <w:numFmt w:val="lowerLetter"/>
      <w:lvlText w:val="%1)"/>
      <w:lvlJc w:val="left"/>
      <w:pPr>
        <w:ind w:left="643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24DA2"/>
    <w:multiLevelType w:val="hybridMultilevel"/>
    <w:tmpl w:val="E7F41E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14252"/>
    <w:multiLevelType w:val="hybridMultilevel"/>
    <w:tmpl w:val="FC60AD7C"/>
    <w:lvl w:ilvl="0" w:tplc="48090017">
      <w:start w:val="1"/>
      <w:numFmt w:val="lowerLetter"/>
      <w:lvlText w:val="%1)"/>
      <w:lvlJc w:val="left"/>
      <w:pPr>
        <w:ind w:left="1830" w:hanging="360"/>
      </w:pPr>
    </w:lvl>
    <w:lvl w:ilvl="1" w:tplc="48090019" w:tentative="1">
      <w:start w:val="1"/>
      <w:numFmt w:val="lowerLetter"/>
      <w:lvlText w:val="%2."/>
      <w:lvlJc w:val="left"/>
      <w:pPr>
        <w:ind w:left="2550" w:hanging="360"/>
      </w:pPr>
    </w:lvl>
    <w:lvl w:ilvl="2" w:tplc="4809001B" w:tentative="1">
      <w:start w:val="1"/>
      <w:numFmt w:val="lowerRoman"/>
      <w:lvlText w:val="%3."/>
      <w:lvlJc w:val="right"/>
      <w:pPr>
        <w:ind w:left="3270" w:hanging="180"/>
      </w:pPr>
    </w:lvl>
    <w:lvl w:ilvl="3" w:tplc="4809000F" w:tentative="1">
      <w:start w:val="1"/>
      <w:numFmt w:val="decimal"/>
      <w:lvlText w:val="%4."/>
      <w:lvlJc w:val="left"/>
      <w:pPr>
        <w:ind w:left="3990" w:hanging="360"/>
      </w:pPr>
    </w:lvl>
    <w:lvl w:ilvl="4" w:tplc="48090019" w:tentative="1">
      <w:start w:val="1"/>
      <w:numFmt w:val="lowerLetter"/>
      <w:lvlText w:val="%5."/>
      <w:lvlJc w:val="left"/>
      <w:pPr>
        <w:ind w:left="4710" w:hanging="360"/>
      </w:pPr>
    </w:lvl>
    <w:lvl w:ilvl="5" w:tplc="4809001B" w:tentative="1">
      <w:start w:val="1"/>
      <w:numFmt w:val="lowerRoman"/>
      <w:lvlText w:val="%6."/>
      <w:lvlJc w:val="right"/>
      <w:pPr>
        <w:ind w:left="5430" w:hanging="180"/>
      </w:pPr>
    </w:lvl>
    <w:lvl w:ilvl="6" w:tplc="4809000F" w:tentative="1">
      <w:start w:val="1"/>
      <w:numFmt w:val="decimal"/>
      <w:lvlText w:val="%7."/>
      <w:lvlJc w:val="left"/>
      <w:pPr>
        <w:ind w:left="6150" w:hanging="360"/>
      </w:pPr>
    </w:lvl>
    <w:lvl w:ilvl="7" w:tplc="48090019" w:tentative="1">
      <w:start w:val="1"/>
      <w:numFmt w:val="lowerLetter"/>
      <w:lvlText w:val="%8."/>
      <w:lvlJc w:val="left"/>
      <w:pPr>
        <w:ind w:left="6870" w:hanging="360"/>
      </w:pPr>
    </w:lvl>
    <w:lvl w:ilvl="8" w:tplc="4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5F214AC5"/>
    <w:multiLevelType w:val="hybridMultilevel"/>
    <w:tmpl w:val="46465F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B1036"/>
    <w:multiLevelType w:val="hybridMultilevel"/>
    <w:tmpl w:val="2D2E93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173328"/>
    <w:multiLevelType w:val="hybridMultilevel"/>
    <w:tmpl w:val="273C884C"/>
    <w:lvl w:ilvl="0" w:tplc="4FF4C5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26396"/>
    <w:multiLevelType w:val="hybridMultilevel"/>
    <w:tmpl w:val="971A5D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91A9D"/>
    <w:multiLevelType w:val="hybridMultilevel"/>
    <w:tmpl w:val="6E88B156"/>
    <w:lvl w:ilvl="0" w:tplc="48090017">
      <w:start w:val="1"/>
      <w:numFmt w:val="lowerLetter"/>
      <w:lvlText w:val="%1)"/>
      <w:lvlJc w:val="left"/>
      <w:pPr>
        <w:ind w:left="1830" w:hanging="360"/>
      </w:pPr>
    </w:lvl>
    <w:lvl w:ilvl="1" w:tplc="48090019" w:tentative="1">
      <w:start w:val="1"/>
      <w:numFmt w:val="lowerLetter"/>
      <w:lvlText w:val="%2."/>
      <w:lvlJc w:val="left"/>
      <w:pPr>
        <w:ind w:left="2550" w:hanging="360"/>
      </w:pPr>
    </w:lvl>
    <w:lvl w:ilvl="2" w:tplc="4809001B" w:tentative="1">
      <w:start w:val="1"/>
      <w:numFmt w:val="lowerRoman"/>
      <w:lvlText w:val="%3."/>
      <w:lvlJc w:val="right"/>
      <w:pPr>
        <w:ind w:left="3270" w:hanging="180"/>
      </w:pPr>
    </w:lvl>
    <w:lvl w:ilvl="3" w:tplc="4809000F" w:tentative="1">
      <w:start w:val="1"/>
      <w:numFmt w:val="decimal"/>
      <w:lvlText w:val="%4."/>
      <w:lvlJc w:val="left"/>
      <w:pPr>
        <w:ind w:left="3990" w:hanging="360"/>
      </w:pPr>
    </w:lvl>
    <w:lvl w:ilvl="4" w:tplc="48090019" w:tentative="1">
      <w:start w:val="1"/>
      <w:numFmt w:val="lowerLetter"/>
      <w:lvlText w:val="%5."/>
      <w:lvlJc w:val="left"/>
      <w:pPr>
        <w:ind w:left="4710" w:hanging="360"/>
      </w:pPr>
    </w:lvl>
    <w:lvl w:ilvl="5" w:tplc="4809001B" w:tentative="1">
      <w:start w:val="1"/>
      <w:numFmt w:val="lowerRoman"/>
      <w:lvlText w:val="%6."/>
      <w:lvlJc w:val="right"/>
      <w:pPr>
        <w:ind w:left="5430" w:hanging="180"/>
      </w:pPr>
    </w:lvl>
    <w:lvl w:ilvl="6" w:tplc="4809000F" w:tentative="1">
      <w:start w:val="1"/>
      <w:numFmt w:val="decimal"/>
      <w:lvlText w:val="%7."/>
      <w:lvlJc w:val="left"/>
      <w:pPr>
        <w:ind w:left="6150" w:hanging="360"/>
      </w:pPr>
    </w:lvl>
    <w:lvl w:ilvl="7" w:tplc="48090019" w:tentative="1">
      <w:start w:val="1"/>
      <w:numFmt w:val="lowerLetter"/>
      <w:lvlText w:val="%8."/>
      <w:lvlJc w:val="left"/>
      <w:pPr>
        <w:ind w:left="6870" w:hanging="360"/>
      </w:pPr>
    </w:lvl>
    <w:lvl w:ilvl="8" w:tplc="4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 w15:restartNumberingAfterBreak="0">
    <w:nsid w:val="7FBE7EEA"/>
    <w:multiLevelType w:val="hybridMultilevel"/>
    <w:tmpl w:val="555033C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9348">
    <w:abstractNumId w:val="14"/>
  </w:num>
  <w:num w:numId="2" w16cid:durableId="1155219530">
    <w:abstractNumId w:val="13"/>
  </w:num>
  <w:num w:numId="3" w16cid:durableId="668412968">
    <w:abstractNumId w:val="8"/>
  </w:num>
  <w:num w:numId="4" w16cid:durableId="1228491993">
    <w:abstractNumId w:val="11"/>
  </w:num>
  <w:num w:numId="5" w16cid:durableId="745959711">
    <w:abstractNumId w:val="3"/>
  </w:num>
  <w:num w:numId="6" w16cid:durableId="1780098046">
    <w:abstractNumId w:val="1"/>
  </w:num>
  <w:num w:numId="7" w16cid:durableId="320742063">
    <w:abstractNumId w:val="6"/>
  </w:num>
  <w:num w:numId="8" w16cid:durableId="1244560522">
    <w:abstractNumId w:val="5"/>
  </w:num>
  <w:num w:numId="9" w16cid:durableId="1101412307">
    <w:abstractNumId w:val="12"/>
  </w:num>
  <w:num w:numId="10" w16cid:durableId="142698590">
    <w:abstractNumId w:val="2"/>
  </w:num>
  <w:num w:numId="11" w16cid:durableId="754479543">
    <w:abstractNumId w:val="0"/>
  </w:num>
  <w:num w:numId="12" w16cid:durableId="1510291075">
    <w:abstractNumId w:val="9"/>
  </w:num>
  <w:num w:numId="13" w16cid:durableId="2008944883">
    <w:abstractNumId w:val="4"/>
  </w:num>
  <w:num w:numId="14" w16cid:durableId="1984305859">
    <w:abstractNumId w:val="7"/>
  </w:num>
  <w:num w:numId="15" w16cid:durableId="15120681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F5"/>
    <w:rsid w:val="00004B9F"/>
    <w:rsid w:val="00004CD4"/>
    <w:rsid w:val="00010619"/>
    <w:rsid w:val="000116B7"/>
    <w:rsid w:val="00011A1D"/>
    <w:rsid w:val="00013FAD"/>
    <w:rsid w:val="00014B08"/>
    <w:rsid w:val="000267FD"/>
    <w:rsid w:val="00031A97"/>
    <w:rsid w:val="00044B82"/>
    <w:rsid w:val="00046D09"/>
    <w:rsid w:val="00047870"/>
    <w:rsid w:val="00070150"/>
    <w:rsid w:val="00070321"/>
    <w:rsid w:val="00072E69"/>
    <w:rsid w:val="00073E59"/>
    <w:rsid w:val="00075351"/>
    <w:rsid w:val="00091965"/>
    <w:rsid w:val="00094E1F"/>
    <w:rsid w:val="000A0EC8"/>
    <w:rsid w:val="000B75DE"/>
    <w:rsid w:val="000C031F"/>
    <w:rsid w:val="000C1FD9"/>
    <w:rsid w:val="000D52A4"/>
    <w:rsid w:val="000D6263"/>
    <w:rsid w:val="000D6E50"/>
    <w:rsid w:val="000F3BF1"/>
    <w:rsid w:val="000F45FD"/>
    <w:rsid w:val="000F54AE"/>
    <w:rsid w:val="000F6A3A"/>
    <w:rsid w:val="00101191"/>
    <w:rsid w:val="001041D1"/>
    <w:rsid w:val="00104C9C"/>
    <w:rsid w:val="0010550F"/>
    <w:rsid w:val="0011048C"/>
    <w:rsid w:val="00123D57"/>
    <w:rsid w:val="00123D7D"/>
    <w:rsid w:val="00124219"/>
    <w:rsid w:val="0012676E"/>
    <w:rsid w:val="0014721A"/>
    <w:rsid w:val="00150602"/>
    <w:rsid w:val="0015067A"/>
    <w:rsid w:val="00153579"/>
    <w:rsid w:val="001609F5"/>
    <w:rsid w:val="00161EF0"/>
    <w:rsid w:val="00162E64"/>
    <w:rsid w:val="00172F23"/>
    <w:rsid w:val="00182344"/>
    <w:rsid w:val="00182355"/>
    <w:rsid w:val="00182DF8"/>
    <w:rsid w:val="00185C3B"/>
    <w:rsid w:val="00191B99"/>
    <w:rsid w:val="00191E13"/>
    <w:rsid w:val="00192774"/>
    <w:rsid w:val="00197115"/>
    <w:rsid w:val="00197BE3"/>
    <w:rsid w:val="001B6193"/>
    <w:rsid w:val="001D0F68"/>
    <w:rsid w:val="001E0159"/>
    <w:rsid w:val="001E1B11"/>
    <w:rsid w:val="001E337D"/>
    <w:rsid w:val="001E5E2C"/>
    <w:rsid w:val="001E6D1C"/>
    <w:rsid w:val="001F2631"/>
    <w:rsid w:val="001F4ECA"/>
    <w:rsid w:val="00205E95"/>
    <w:rsid w:val="00207476"/>
    <w:rsid w:val="0021535A"/>
    <w:rsid w:val="00226B17"/>
    <w:rsid w:val="00234E94"/>
    <w:rsid w:val="00240A91"/>
    <w:rsid w:val="00241B34"/>
    <w:rsid w:val="002425FD"/>
    <w:rsid w:val="00243364"/>
    <w:rsid w:val="00250BF6"/>
    <w:rsid w:val="00261A63"/>
    <w:rsid w:val="00262406"/>
    <w:rsid w:val="00263A85"/>
    <w:rsid w:val="0026565B"/>
    <w:rsid w:val="002668CF"/>
    <w:rsid w:val="00267A40"/>
    <w:rsid w:val="00287234"/>
    <w:rsid w:val="00290D93"/>
    <w:rsid w:val="00292B66"/>
    <w:rsid w:val="00296859"/>
    <w:rsid w:val="002A2FCE"/>
    <w:rsid w:val="002A352F"/>
    <w:rsid w:val="002A3A8E"/>
    <w:rsid w:val="002B2A02"/>
    <w:rsid w:val="002B7885"/>
    <w:rsid w:val="002C2F4D"/>
    <w:rsid w:val="002C577D"/>
    <w:rsid w:val="002C5EC5"/>
    <w:rsid w:val="002D2052"/>
    <w:rsid w:val="002D3211"/>
    <w:rsid w:val="002F067B"/>
    <w:rsid w:val="00303739"/>
    <w:rsid w:val="003075B4"/>
    <w:rsid w:val="003104B2"/>
    <w:rsid w:val="0031230C"/>
    <w:rsid w:val="00313556"/>
    <w:rsid w:val="00326353"/>
    <w:rsid w:val="003276D0"/>
    <w:rsid w:val="003408CA"/>
    <w:rsid w:val="00341990"/>
    <w:rsid w:val="003455B0"/>
    <w:rsid w:val="003559D6"/>
    <w:rsid w:val="0036488E"/>
    <w:rsid w:val="003767EB"/>
    <w:rsid w:val="00377B7A"/>
    <w:rsid w:val="003813CB"/>
    <w:rsid w:val="00385568"/>
    <w:rsid w:val="003A7D29"/>
    <w:rsid w:val="003C306E"/>
    <w:rsid w:val="003D20CF"/>
    <w:rsid w:val="003D3E82"/>
    <w:rsid w:val="003D5EC3"/>
    <w:rsid w:val="003E341E"/>
    <w:rsid w:val="00402B61"/>
    <w:rsid w:val="0040449C"/>
    <w:rsid w:val="00405123"/>
    <w:rsid w:val="004151E4"/>
    <w:rsid w:val="00420D0A"/>
    <w:rsid w:val="00422070"/>
    <w:rsid w:val="004220D8"/>
    <w:rsid w:val="0042375C"/>
    <w:rsid w:val="0042468B"/>
    <w:rsid w:val="0042646E"/>
    <w:rsid w:val="00427876"/>
    <w:rsid w:val="00433F09"/>
    <w:rsid w:val="00434C49"/>
    <w:rsid w:val="00440BFA"/>
    <w:rsid w:val="00442C5D"/>
    <w:rsid w:val="00444E49"/>
    <w:rsid w:val="004474DF"/>
    <w:rsid w:val="00461BBC"/>
    <w:rsid w:val="004633F0"/>
    <w:rsid w:val="00481311"/>
    <w:rsid w:val="004836E2"/>
    <w:rsid w:val="00484ADA"/>
    <w:rsid w:val="00486713"/>
    <w:rsid w:val="00486C2D"/>
    <w:rsid w:val="004A502E"/>
    <w:rsid w:val="004B1893"/>
    <w:rsid w:val="004B77F2"/>
    <w:rsid w:val="004C41DB"/>
    <w:rsid w:val="004C4BA1"/>
    <w:rsid w:val="004D13C5"/>
    <w:rsid w:val="004D3983"/>
    <w:rsid w:val="004F0D14"/>
    <w:rsid w:val="004F22AC"/>
    <w:rsid w:val="00500DFC"/>
    <w:rsid w:val="00523AB0"/>
    <w:rsid w:val="00532749"/>
    <w:rsid w:val="00535078"/>
    <w:rsid w:val="005366CC"/>
    <w:rsid w:val="0054477F"/>
    <w:rsid w:val="00560A52"/>
    <w:rsid w:val="00574824"/>
    <w:rsid w:val="00586E44"/>
    <w:rsid w:val="0059082D"/>
    <w:rsid w:val="00592A31"/>
    <w:rsid w:val="00593452"/>
    <w:rsid w:val="005946EC"/>
    <w:rsid w:val="005A0742"/>
    <w:rsid w:val="005A3944"/>
    <w:rsid w:val="005C068A"/>
    <w:rsid w:val="005C1A94"/>
    <w:rsid w:val="005C1D5F"/>
    <w:rsid w:val="005E37F6"/>
    <w:rsid w:val="005E525C"/>
    <w:rsid w:val="005E5F01"/>
    <w:rsid w:val="005F02A1"/>
    <w:rsid w:val="005F0D26"/>
    <w:rsid w:val="005F1743"/>
    <w:rsid w:val="005F256F"/>
    <w:rsid w:val="005F6C78"/>
    <w:rsid w:val="006000BF"/>
    <w:rsid w:val="00603A5B"/>
    <w:rsid w:val="00605BB3"/>
    <w:rsid w:val="00607216"/>
    <w:rsid w:val="0062252C"/>
    <w:rsid w:val="00630543"/>
    <w:rsid w:val="0063167D"/>
    <w:rsid w:val="006562C9"/>
    <w:rsid w:val="00657CED"/>
    <w:rsid w:val="00670D30"/>
    <w:rsid w:val="0067288A"/>
    <w:rsid w:val="006760E5"/>
    <w:rsid w:val="00687739"/>
    <w:rsid w:val="00695059"/>
    <w:rsid w:val="006979EE"/>
    <w:rsid w:val="00697EBF"/>
    <w:rsid w:val="006A070B"/>
    <w:rsid w:val="006A080C"/>
    <w:rsid w:val="006A3AA7"/>
    <w:rsid w:val="006A4F66"/>
    <w:rsid w:val="006A63C6"/>
    <w:rsid w:val="006B5138"/>
    <w:rsid w:val="006D5594"/>
    <w:rsid w:val="006E0F4A"/>
    <w:rsid w:val="006E202A"/>
    <w:rsid w:val="006E2ED8"/>
    <w:rsid w:val="006F1278"/>
    <w:rsid w:val="006F3629"/>
    <w:rsid w:val="006F7202"/>
    <w:rsid w:val="006F7C1A"/>
    <w:rsid w:val="00703580"/>
    <w:rsid w:val="0070359D"/>
    <w:rsid w:val="007064D6"/>
    <w:rsid w:val="00712DCB"/>
    <w:rsid w:val="007332C4"/>
    <w:rsid w:val="00736284"/>
    <w:rsid w:val="00742CE9"/>
    <w:rsid w:val="00745E85"/>
    <w:rsid w:val="00747FC6"/>
    <w:rsid w:val="007501BF"/>
    <w:rsid w:val="00750E21"/>
    <w:rsid w:val="0076428D"/>
    <w:rsid w:val="007752F6"/>
    <w:rsid w:val="007836A1"/>
    <w:rsid w:val="00784E23"/>
    <w:rsid w:val="0079001B"/>
    <w:rsid w:val="007908A2"/>
    <w:rsid w:val="007A0C83"/>
    <w:rsid w:val="007A2CEC"/>
    <w:rsid w:val="007A6857"/>
    <w:rsid w:val="007C2099"/>
    <w:rsid w:val="007C48AE"/>
    <w:rsid w:val="007C722C"/>
    <w:rsid w:val="007D0269"/>
    <w:rsid w:val="007E324F"/>
    <w:rsid w:val="007E6AAE"/>
    <w:rsid w:val="00801407"/>
    <w:rsid w:val="0080262D"/>
    <w:rsid w:val="00816009"/>
    <w:rsid w:val="00817325"/>
    <w:rsid w:val="0081777C"/>
    <w:rsid w:val="0082304A"/>
    <w:rsid w:val="0082369C"/>
    <w:rsid w:val="00823C59"/>
    <w:rsid w:val="00845143"/>
    <w:rsid w:val="00873551"/>
    <w:rsid w:val="0089596E"/>
    <w:rsid w:val="008A229B"/>
    <w:rsid w:val="008A29BF"/>
    <w:rsid w:val="008A3D98"/>
    <w:rsid w:val="008A5D5B"/>
    <w:rsid w:val="008A625C"/>
    <w:rsid w:val="008B22DF"/>
    <w:rsid w:val="008B5C8C"/>
    <w:rsid w:val="008C21CB"/>
    <w:rsid w:val="008C572E"/>
    <w:rsid w:val="008D4874"/>
    <w:rsid w:val="008D6384"/>
    <w:rsid w:val="008D7BF6"/>
    <w:rsid w:val="008E06A9"/>
    <w:rsid w:val="008E6A9B"/>
    <w:rsid w:val="008F6786"/>
    <w:rsid w:val="008F72E4"/>
    <w:rsid w:val="0090143A"/>
    <w:rsid w:val="009017AC"/>
    <w:rsid w:val="0090265C"/>
    <w:rsid w:val="00911262"/>
    <w:rsid w:val="00927491"/>
    <w:rsid w:val="009356E3"/>
    <w:rsid w:val="0094136C"/>
    <w:rsid w:val="00952946"/>
    <w:rsid w:val="009575C3"/>
    <w:rsid w:val="0096A8B6"/>
    <w:rsid w:val="00974212"/>
    <w:rsid w:val="00974EB4"/>
    <w:rsid w:val="00980F61"/>
    <w:rsid w:val="009820F2"/>
    <w:rsid w:val="00990D62"/>
    <w:rsid w:val="009A24E5"/>
    <w:rsid w:val="009A66D6"/>
    <w:rsid w:val="009B31E9"/>
    <w:rsid w:val="009B7E7E"/>
    <w:rsid w:val="009C204A"/>
    <w:rsid w:val="009C3423"/>
    <w:rsid w:val="009D49B3"/>
    <w:rsid w:val="009E575F"/>
    <w:rsid w:val="009F5C85"/>
    <w:rsid w:val="00A0360E"/>
    <w:rsid w:val="00A05B7B"/>
    <w:rsid w:val="00A05C1D"/>
    <w:rsid w:val="00A0731A"/>
    <w:rsid w:val="00A076A1"/>
    <w:rsid w:val="00A13939"/>
    <w:rsid w:val="00A21ED8"/>
    <w:rsid w:val="00A241D9"/>
    <w:rsid w:val="00A24246"/>
    <w:rsid w:val="00A2730A"/>
    <w:rsid w:val="00A3773B"/>
    <w:rsid w:val="00A435F0"/>
    <w:rsid w:val="00A467D1"/>
    <w:rsid w:val="00A46CCC"/>
    <w:rsid w:val="00A505D3"/>
    <w:rsid w:val="00A5490A"/>
    <w:rsid w:val="00A646BC"/>
    <w:rsid w:val="00A776B5"/>
    <w:rsid w:val="00A801BF"/>
    <w:rsid w:val="00A860EF"/>
    <w:rsid w:val="00A9120D"/>
    <w:rsid w:val="00AA6A10"/>
    <w:rsid w:val="00AB11A3"/>
    <w:rsid w:val="00AB6FAC"/>
    <w:rsid w:val="00AC41D3"/>
    <w:rsid w:val="00AD0B64"/>
    <w:rsid w:val="00AD1556"/>
    <w:rsid w:val="00AD27DF"/>
    <w:rsid w:val="00AD6E98"/>
    <w:rsid w:val="00AE5DDC"/>
    <w:rsid w:val="00B11A32"/>
    <w:rsid w:val="00B316AD"/>
    <w:rsid w:val="00B437FE"/>
    <w:rsid w:val="00B473B9"/>
    <w:rsid w:val="00B55CCB"/>
    <w:rsid w:val="00B57BC1"/>
    <w:rsid w:val="00B635AD"/>
    <w:rsid w:val="00B67421"/>
    <w:rsid w:val="00B71FAB"/>
    <w:rsid w:val="00B7480D"/>
    <w:rsid w:val="00B74F31"/>
    <w:rsid w:val="00B821A6"/>
    <w:rsid w:val="00B8228A"/>
    <w:rsid w:val="00BA2BED"/>
    <w:rsid w:val="00BA4739"/>
    <w:rsid w:val="00BB2BBC"/>
    <w:rsid w:val="00BB5748"/>
    <w:rsid w:val="00BD5090"/>
    <w:rsid w:val="00BE4388"/>
    <w:rsid w:val="00BF3E51"/>
    <w:rsid w:val="00C10A6F"/>
    <w:rsid w:val="00C15C75"/>
    <w:rsid w:val="00C30C95"/>
    <w:rsid w:val="00C47B2D"/>
    <w:rsid w:val="00C47E5B"/>
    <w:rsid w:val="00C510F7"/>
    <w:rsid w:val="00C54F36"/>
    <w:rsid w:val="00C6418F"/>
    <w:rsid w:val="00C67A80"/>
    <w:rsid w:val="00C70B79"/>
    <w:rsid w:val="00C725EB"/>
    <w:rsid w:val="00C73F02"/>
    <w:rsid w:val="00C753CE"/>
    <w:rsid w:val="00C77581"/>
    <w:rsid w:val="00C77617"/>
    <w:rsid w:val="00C941DC"/>
    <w:rsid w:val="00C97382"/>
    <w:rsid w:val="00CC2F03"/>
    <w:rsid w:val="00CD09D7"/>
    <w:rsid w:val="00CD1766"/>
    <w:rsid w:val="00CE2595"/>
    <w:rsid w:val="00CE70A4"/>
    <w:rsid w:val="00CF2201"/>
    <w:rsid w:val="00CF2BC2"/>
    <w:rsid w:val="00CF305D"/>
    <w:rsid w:val="00D002F9"/>
    <w:rsid w:val="00D04D6B"/>
    <w:rsid w:val="00D10177"/>
    <w:rsid w:val="00D14E3B"/>
    <w:rsid w:val="00D23A6F"/>
    <w:rsid w:val="00D32D0B"/>
    <w:rsid w:val="00D401F4"/>
    <w:rsid w:val="00D42E71"/>
    <w:rsid w:val="00D43825"/>
    <w:rsid w:val="00D4400D"/>
    <w:rsid w:val="00D46EF5"/>
    <w:rsid w:val="00D55CBF"/>
    <w:rsid w:val="00D769AD"/>
    <w:rsid w:val="00D81F66"/>
    <w:rsid w:val="00D82449"/>
    <w:rsid w:val="00D86612"/>
    <w:rsid w:val="00D95421"/>
    <w:rsid w:val="00D979A4"/>
    <w:rsid w:val="00DD05D2"/>
    <w:rsid w:val="00DD2D79"/>
    <w:rsid w:val="00DD714A"/>
    <w:rsid w:val="00DE10B9"/>
    <w:rsid w:val="00DE1172"/>
    <w:rsid w:val="00DE3F3C"/>
    <w:rsid w:val="00DF0C05"/>
    <w:rsid w:val="00E01775"/>
    <w:rsid w:val="00E10A39"/>
    <w:rsid w:val="00E14E33"/>
    <w:rsid w:val="00E221FF"/>
    <w:rsid w:val="00E2790E"/>
    <w:rsid w:val="00E30398"/>
    <w:rsid w:val="00E347EE"/>
    <w:rsid w:val="00E40C5A"/>
    <w:rsid w:val="00E43CDF"/>
    <w:rsid w:val="00E50F18"/>
    <w:rsid w:val="00E5548C"/>
    <w:rsid w:val="00E57963"/>
    <w:rsid w:val="00E72185"/>
    <w:rsid w:val="00E83791"/>
    <w:rsid w:val="00E85FD1"/>
    <w:rsid w:val="00E9050D"/>
    <w:rsid w:val="00E97A62"/>
    <w:rsid w:val="00EA14F4"/>
    <w:rsid w:val="00EC3C5F"/>
    <w:rsid w:val="00EC6396"/>
    <w:rsid w:val="00ED2119"/>
    <w:rsid w:val="00ED5410"/>
    <w:rsid w:val="00EE3392"/>
    <w:rsid w:val="00EE4609"/>
    <w:rsid w:val="00EE4B90"/>
    <w:rsid w:val="00EE58DA"/>
    <w:rsid w:val="00EE64CF"/>
    <w:rsid w:val="00EF3889"/>
    <w:rsid w:val="00F03F9A"/>
    <w:rsid w:val="00F11C50"/>
    <w:rsid w:val="00F13D2A"/>
    <w:rsid w:val="00F21EC5"/>
    <w:rsid w:val="00F27775"/>
    <w:rsid w:val="00F307E1"/>
    <w:rsid w:val="00F51852"/>
    <w:rsid w:val="00F5570A"/>
    <w:rsid w:val="00F62251"/>
    <w:rsid w:val="00F66599"/>
    <w:rsid w:val="00F857B3"/>
    <w:rsid w:val="00F87349"/>
    <w:rsid w:val="00FA193F"/>
    <w:rsid w:val="00FB36FE"/>
    <w:rsid w:val="00FC3C2F"/>
    <w:rsid w:val="00FC6018"/>
    <w:rsid w:val="00FC7B9C"/>
    <w:rsid w:val="00FD1A69"/>
    <w:rsid w:val="00FE2ADA"/>
    <w:rsid w:val="00FE4676"/>
    <w:rsid w:val="00FE4C46"/>
    <w:rsid w:val="00FF1030"/>
    <w:rsid w:val="00FF44B4"/>
    <w:rsid w:val="00FF4EFF"/>
    <w:rsid w:val="01C5D384"/>
    <w:rsid w:val="02DEB46A"/>
    <w:rsid w:val="034DA6A3"/>
    <w:rsid w:val="047A84CB"/>
    <w:rsid w:val="04DD550A"/>
    <w:rsid w:val="05E4ED8F"/>
    <w:rsid w:val="0616552C"/>
    <w:rsid w:val="092060F4"/>
    <w:rsid w:val="0A13135E"/>
    <w:rsid w:val="0CDEB3FC"/>
    <w:rsid w:val="0CFBF0C7"/>
    <w:rsid w:val="0E2D096B"/>
    <w:rsid w:val="0E7A845D"/>
    <w:rsid w:val="10B6B1CC"/>
    <w:rsid w:val="119AD7F0"/>
    <w:rsid w:val="1443C39F"/>
    <w:rsid w:val="15448F81"/>
    <w:rsid w:val="15A852FD"/>
    <w:rsid w:val="15E7C561"/>
    <w:rsid w:val="16A87776"/>
    <w:rsid w:val="17D3EBB1"/>
    <w:rsid w:val="1BA22C03"/>
    <w:rsid w:val="1D406B0A"/>
    <w:rsid w:val="1E9895AD"/>
    <w:rsid w:val="1EE67E64"/>
    <w:rsid w:val="2034660E"/>
    <w:rsid w:val="223716CB"/>
    <w:rsid w:val="2799632E"/>
    <w:rsid w:val="28815CA9"/>
    <w:rsid w:val="28A15A73"/>
    <w:rsid w:val="28ED7062"/>
    <w:rsid w:val="298DCD62"/>
    <w:rsid w:val="29E687B1"/>
    <w:rsid w:val="2DE69D01"/>
    <w:rsid w:val="2E701B7C"/>
    <w:rsid w:val="2FE3E689"/>
    <w:rsid w:val="30F07DE6"/>
    <w:rsid w:val="343C7FBC"/>
    <w:rsid w:val="364F7339"/>
    <w:rsid w:val="3757144A"/>
    <w:rsid w:val="388A31B1"/>
    <w:rsid w:val="3A9AB7B3"/>
    <w:rsid w:val="3AF7F06E"/>
    <w:rsid w:val="3BA140A6"/>
    <w:rsid w:val="3D520323"/>
    <w:rsid w:val="3D98DE5F"/>
    <w:rsid w:val="3F9DC523"/>
    <w:rsid w:val="3FA56075"/>
    <w:rsid w:val="3FC9F538"/>
    <w:rsid w:val="42A5D546"/>
    <w:rsid w:val="44344AFF"/>
    <w:rsid w:val="44357413"/>
    <w:rsid w:val="44FD6E50"/>
    <w:rsid w:val="46E4C82C"/>
    <w:rsid w:val="49DB9246"/>
    <w:rsid w:val="4A6C3702"/>
    <w:rsid w:val="4A7B872F"/>
    <w:rsid w:val="4F40CEC5"/>
    <w:rsid w:val="4F4EF852"/>
    <w:rsid w:val="4F7D620B"/>
    <w:rsid w:val="50544EE3"/>
    <w:rsid w:val="50B590C6"/>
    <w:rsid w:val="51A55452"/>
    <w:rsid w:val="533CB699"/>
    <w:rsid w:val="53F2673F"/>
    <w:rsid w:val="54E2C489"/>
    <w:rsid w:val="57BE19F6"/>
    <w:rsid w:val="57FB9635"/>
    <w:rsid w:val="58B8EC5E"/>
    <w:rsid w:val="58D12B5C"/>
    <w:rsid w:val="5A103EEA"/>
    <w:rsid w:val="5AE3C001"/>
    <w:rsid w:val="5F950EF6"/>
    <w:rsid w:val="609C68AE"/>
    <w:rsid w:val="60C3EC6E"/>
    <w:rsid w:val="60E43808"/>
    <w:rsid w:val="6108DA03"/>
    <w:rsid w:val="6118461C"/>
    <w:rsid w:val="66689F75"/>
    <w:rsid w:val="67338C89"/>
    <w:rsid w:val="692A54B4"/>
    <w:rsid w:val="69B2FED5"/>
    <w:rsid w:val="6C4E635F"/>
    <w:rsid w:val="6C9EA09C"/>
    <w:rsid w:val="6EB45767"/>
    <w:rsid w:val="6F1976FD"/>
    <w:rsid w:val="7005A981"/>
    <w:rsid w:val="7085CD56"/>
    <w:rsid w:val="73D3B59A"/>
    <w:rsid w:val="74231548"/>
    <w:rsid w:val="765F3862"/>
    <w:rsid w:val="767C29FD"/>
    <w:rsid w:val="76CFA542"/>
    <w:rsid w:val="7817FA5E"/>
    <w:rsid w:val="78AE71A8"/>
    <w:rsid w:val="7984C9A7"/>
    <w:rsid w:val="7A4C5FBC"/>
    <w:rsid w:val="7C003A4D"/>
    <w:rsid w:val="7C889B42"/>
    <w:rsid w:val="7DE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5B807"/>
  <w15:chartTrackingRefBased/>
  <w15:docId w15:val="{0A052653-F24E-4520-B8E5-5E3A043A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NZ Body Copy"/>
    <w:qFormat/>
    <w:rsid w:val="002C5EC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ENZ Subject heading"/>
    <w:basedOn w:val="Heading5"/>
    <w:link w:val="Heading3Char"/>
    <w:uiPriority w:val="9"/>
    <w:unhideWhenUsed/>
    <w:qFormat/>
    <w:rsid w:val="002C5EC5"/>
    <w:pPr>
      <w:outlineLvl w:val="2"/>
    </w:pPr>
    <w:rPr>
      <w:rFonts w:ascii="Arial" w:hAnsi="Arial" w:cs="Arial"/>
      <w:b/>
      <w:bCs/>
      <w:color w:val="404040" w:themeColor="text1" w:themeTint="BF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E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EC5"/>
    <w:pPr>
      <w:tabs>
        <w:tab w:val="center" w:pos="4513"/>
        <w:tab w:val="right" w:pos="9026"/>
      </w:tabs>
    </w:pPr>
    <w:rPr>
      <w:rFonts w:asciiTheme="minorHAnsi" w:hAnsi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C5EC5"/>
  </w:style>
  <w:style w:type="paragraph" w:styleId="Footer">
    <w:name w:val="footer"/>
    <w:basedOn w:val="Normal"/>
    <w:link w:val="FooterChar"/>
    <w:uiPriority w:val="99"/>
    <w:unhideWhenUsed/>
    <w:rsid w:val="002C5EC5"/>
    <w:pPr>
      <w:tabs>
        <w:tab w:val="center" w:pos="4513"/>
        <w:tab w:val="right" w:pos="9026"/>
      </w:tabs>
    </w:pPr>
    <w:rPr>
      <w:rFonts w:asciiTheme="minorHAnsi" w:hAnsiTheme="minorHAns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C5EC5"/>
  </w:style>
  <w:style w:type="paragraph" w:styleId="BodyText">
    <w:name w:val="Body Text"/>
    <w:aliases w:val="MSL Body Text,ENZ address"/>
    <w:basedOn w:val="Normal"/>
    <w:link w:val="BodyTextChar"/>
    <w:uiPriority w:val="1"/>
    <w:qFormat/>
    <w:rsid w:val="002C5EC5"/>
    <w:pPr>
      <w:widowControl w:val="0"/>
      <w:autoSpaceDE w:val="0"/>
      <w:autoSpaceDN w:val="0"/>
      <w:spacing w:line="360" w:lineRule="auto"/>
    </w:pPr>
    <w:rPr>
      <w:rFonts w:eastAsia="Arial" w:cs="Arial"/>
      <w:sz w:val="18"/>
      <w:szCs w:val="18"/>
      <w:lang w:val="en-US" w:bidi="en-US"/>
    </w:rPr>
  </w:style>
  <w:style w:type="character" w:customStyle="1" w:styleId="BodyTextChar">
    <w:name w:val="Body Text Char"/>
    <w:aliases w:val="MSL Body Text Char,ENZ address Char"/>
    <w:basedOn w:val="DefaultParagraphFont"/>
    <w:link w:val="BodyText"/>
    <w:uiPriority w:val="1"/>
    <w:rsid w:val="002C5EC5"/>
    <w:rPr>
      <w:rFonts w:ascii="Arial" w:eastAsia="Arial" w:hAnsi="Arial" w:cs="Arial"/>
      <w:sz w:val="18"/>
      <w:szCs w:val="18"/>
      <w:lang w:val="en-US" w:bidi="en-US"/>
    </w:rPr>
  </w:style>
  <w:style w:type="character" w:customStyle="1" w:styleId="Heading3Char">
    <w:name w:val="Heading 3 Char"/>
    <w:aliases w:val="ENZ Subject heading Char"/>
    <w:basedOn w:val="DefaultParagraphFont"/>
    <w:link w:val="Heading3"/>
    <w:uiPriority w:val="9"/>
    <w:rsid w:val="002C5EC5"/>
    <w:rPr>
      <w:rFonts w:ascii="Arial" w:eastAsiaTheme="majorEastAsia" w:hAnsi="Arial" w:cs="Arial"/>
      <w:b/>
      <w:bCs/>
      <w:color w:val="404040" w:themeColor="text1" w:themeTint="BF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EC5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6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E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2F03"/>
    <w:rPr>
      <w:color w:val="808080"/>
    </w:rPr>
  </w:style>
  <w:style w:type="paragraph" w:customStyle="1" w:styleId="paragraph">
    <w:name w:val="paragraph"/>
    <w:basedOn w:val="Normal"/>
    <w:rsid w:val="001E6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SG" w:eastAsia="en-SG"/>
    </w:rPr>
  </w:style>
  <w:style w:type="character" w:customStyle="1" w:styleId="normaltextrun">
    <w:name w:val="normaltextrun"/>
    <w:basedOn w:val="DefaultParagraphFont"/>
    <w:rsid w:val="001E6D1C"/>
  </w:style>
  <w:style w:type="character" w:customStyle="1" w:styleId="eop">
    <w:name w:val="eop"/>
    <w:basedOn w:val="DefaultParagraphFont"/>
    <w:rsid w:val="001E6D1C"/>
  </w:style>
  <w:style w:type="paragraph" w:styleId="ListParagraph">
    <w:name w:val="List Paragraph"/>
    <w:basedOn w:val="Normal"/>
    <w:uiPriority w:val="34"/>
    <w:qFormat/>
    <w:rsid w:val="008B22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5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5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54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62D"/>
    <w:rPr>
      <w:rFonts w:ascii="Arial" w:hAnsi="Arial"/>
      <w:sz w:val="20"/>
    </w:rPr>
  </w:style>
  <w:style w:type="table" w:styleId="GridTable1Light">
    <w:name w:val="Grid Table 1 Light"/>
    <w:basedOn w:val="TableNormal"/>
    <w:uiPriority w:val="46"/>
    <w:rsid w:val="00AD27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AD27D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tyle2">
    <w:name w:val="Style2"/>
    <w:basedOn w:val="TableNormal"/>
    <w:uiPriority w:val="99"/>
    <w:rsid w:val="00433F09"/>
    <w:tblPr/>
    <w:tcPr>
      <w:shd w:val="clear" w:color="auto" w:fill="E6F4F4"/>
    </w:tcPr>
    <w:tblStylePr w:type="firstRow">
      <w:tblPr/>
      <w:tcPr>
        <w:shd w:val="clear" w:color="auto" w:fill="C1E2E5"/>
        <w:tcMar>
          <w:top w:w="0" w:type="nil"/>
          <w:left w:w="0" w:type="nil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qFormat/>
    <w:rsid w:val="00091965"/>
    <w:rPr>
      <w:sz w:val="22"/>
      <w:szCs w:val="22"/>
      <w:lang w:val="en-SG"/>
    </w:rPr>
  </w:style>
  <w:style w:type="paragraph" w:customStyle="1" w:styleId="Default">
    <w:name w:val="Default"/>
    <w:rsid w:val="00434C4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02B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B6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C21CB"/>
    <w:rPr>
      <w:color w:val="2B579A"/>
      <w:shd w:val="clear" w:color="auto" w:fill="E1DFDD"/>
    </w:rPr>
  </w:style>
  <w:style w:type="character" w:customStyle="1" w:styleId="scxp162837068">
    <w:name w:val="scxp162837068"/>
    <w:basedOn w:val="DefaultParagraphFont"/>
    <w:rsid w:val="0097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wa\OneDrive%20-%20ENZ\AGENT%20CO-FUNDING\2021\ENZRA%20FUND\2_ENZRA%20Activity%20Fund_%20Request%20for%20Proposa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F093EF5341231D488F4BE9F218EEEEF3" ma:contentTypeVersion="29" ma:contentTypeDescription="Create a new Word Document" ma:contentTypeScope="" ma:versionID="40d81a74575f99422bc018e88205fb56">
  <xsd:schema xmlns:xsd="http://www.w3.org/2001/XMLSchema" xmlns:xs="http://www.w3.org/2001/XMLSchema" xmlns:p="http://schemas.microsoft.com/office/2006/metadata/properties" xmlns:ns2="f29a2f10-a5db-4e09-b9c5-62a791749201" xmlns:ns3="d5b8ccfe-03d3-4a9b-bed3-a48633e2c0ac" xmlns:ns4="faf7acb9-0b71-4af9-a5a7-7cda450e075a" targetNamespace="http://schemas.microsoft.com/office/2006/metadata/properties" ma:root="true" ma:fieldsID="fe8310c49c1f5aa2d9f1b60f7cb9c2ab" ns2:_="" ns3:_="" ns4:_="">
    <xsd:import namespace="f29a2f10-a5db-4e09-b9c5-62a791749201"/>
    <xsd:import namespace="d5b8ccfe-03d3-4a9b-bed3-a48633e2c0ac"/>
    <xsd:import namespace="faf7acb9-0b71-4af9-a5a7-7cda450e075a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TaxCatchAllLabel" minOccurs="0"/>
                <xsd:element ref="ns2:TaxKeywordTaxHTField" minOccurs="0"/>
                <xsd:element ref="ns2:ee7c471fd65e4297a2a17f0975475300" minOccurs="0"/>
                <xsd:element ref="ns3:ca21128d4d664c0b8e01900c57147bb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fieldId="{6a3fe89f-a6dd-4490-a9c1-3ef38d67b8c7}" ma:sspId="8841a2e4-9660-4702-90f8-eaff47187233" ma:termSetId="d8815c73-715e-403e-8c89-0d2b48898a44" ma:anchorId="b23d4983-fbfc-4441-a47b-31da6b9fa188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cfe-03d3-4a9b-bed3-a48633e2c0ac" elementFormDefault="qualified">
    <xsd:import namespace="http://schemas.microsoft.com/office/2006/documentManagement/types"/>
    <xsd:import namespace="http://schemas.microsoft.com/office/infopath/2007/PartnerControls"/>
    <xsd:element name="ca21128d4d664c0b8e01900c57147bbd" ma:index="16" nillable="true" ma:taxonomy="true" ma:internalName="ca21128d4d664c0b8e01900c57147bbd" ma:taxonomyFieldName="ENZCountry" ma:displayName="Country" ma:readOnly="false" ma:fieldId="{297195ef-2ac0-4be4-802c-b72747954982}" ma:taxonomyMulti="true" ma:sspId="8841a2e4-9660-4702-90f8-eaff47187233" ma:termSetId="151de816-ee7b-4103-b2a0-c3656fbfd2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acb9-0b71-4af9-a5a7-7cda450e0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841a2e4-9660-4702-90f8-eaff4718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a2f10-a5db-4e09-b9c5-62a791749201">
      <Value>3</Value>
    </TaxCatchAll>
    <ca21128d4d664c0b8e01900c57147bbd xmlns="d5b8ccfe-03d3-4a9b-bed3-a48633e2c0ac">
      <Terms xmlns="http://schemas.microsoft.com/office/infopath/2007/PartnerControls"/>
    </ca21128d4d664c0b8e01900c57147bbd>
    <lcf76f155ced4ddcb4097134ff3c332f xmlns="faf7acb9-0b71-4af9-a5a7-7cda450e075a">
      <Terms xmlns="http://schemas.microsoft.com/office/infopath/2007/PartnerControls"/>
    </lcf76f155ced4ddcb4097134ff3c332f>
    <TaxKeywordTaxHTField xmlns="f29a2f10-a5db-4e09-b9c5-62a791749201">
      <Terms xmlns="http://schemas.microsoft.com/office/infopath/2007/PartnerControls"/>
    </TaxKeywordTaxHTField>
    <C3TopicNote xmlns="f29a2f10-a5db-4e09-b9c5-62a791749201">
      <Terms xmlns="http://schemas.microsoft.com/office/infopath/2007/PartnerControls"/>
    </C3TopicNote>
    <ee7c471fd65e4297a2a17f0975475300 xmlns="f29a2f10-a5db-4e09-b9c5-62a791749201" xsi:nil="true"/>
  </documentManagement>
</p:properties>
</file>

<file path=customXml/itemProps1.xml><?xml version="1.0" encoding="utf-8"?>
<ds:datastoreItem xmlns:ds="http://schemas.openxmlformats.org/officeDocument/2006/customXml" ds:itemID="{1906E760-293F-416E-B903-C41D56B1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d5b8ccfe-03d3-4a9b-bed3-a48633e2c0ac"/>
    <ds:schemaRef ds:uri="faf7acb9-0b71-4af9-a5a7-7cda450e0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678AC-15FA-49F8-9AF0-F9DF81E25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ABBCB-C508-4A68-B42C-D576EB4FF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869DA-247D-4A88-9AFC-7A85C703CDA4}">
  <ds:schemaRefs>
    <ds:schemaRef ds:uri="d5b8ccfe-03d3-4a9b-bed3-a48633e2c0a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af7acb9-0b71-4af9-a5a7-7cda450e075a"/>
    <ds:schemaRef ds:uri="http://purl.org/dc/elements/1.1/"/>
    <ds:schemaRef ds:uri="http://schemas.microsoft.com/office/2006/metadata/properties"/>
    <ds:schemaRef ds:uri="f29a2f10-a5db-4e09-b9c5-62a7917492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2_ENZRA Activity Fund_ Request for Proposal_Template.dotx</Template>
  <TotalTime>50</TotalTime>
  <Pages>1</Pages>
  <Words>475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Naluri Bella</dc:creator>
  <cp:keywords/>
  <dc:description/>
  <cp:lastModifiedBy>Monika Chaudhary</cp:lastModifiedBy>
  <cp:revision>36</cp:revision>
  <cp:lastPrinted>2020-02-14T03:08:00Z</cp:lastPrinted>
  <dcterms:created xsi:type="dcterms:W3CDTF">2023-12-23T00:18:00Z</dcterms:created>
  <dcterms:modified xsi:type="dcterms:W3CDTF">2023-12-22T20:03:00Z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0x010100F7BF08508B97ED4B93757094D26869F10B00F093EF5341231D488F4BE9F218EEEEF3</vt:lpwstr>
  </property>
  <property fmtid="{D5CDD505-2E9C-101B-9397-08002B2CF9AE}" pid="3" name="TaxKeyword">
    <vt:lpwstr/>
  </property>
  <property fmtid="{D5CDD505-2E9C-101B-9397-08002B2CF9AE}" pid="4" name="C3Topic">
    <vt:lpwstr/>
  </property>
  <property fmtid="{D5CDD505-2E9C-101B-9397-08002B2CF9AE}" pid="5" name="ENZGlobalRegion">
    <vt:lpwstr/>
  </property>
  <property fmtid="{D5CDD505-2E9C-101B-9397-08002B2CF9AE}" pid="6" name="i97195ef2ac04be4802cb72747954982">
    <vt:lpwstr/>
  </property>
  <property fmtid="{D5CDD505-2E9C-101B-9397-08002B2CF9AE}" pid="7" name="ENZCountry">
    <vt:lpwstr/>
  </property>
  <property fmtid="{D5CDD505-2E9C-101B-9397-08002B2CF9AE}" pid="8" name="C3FinancialYear">
    <vt:lpwstr/>
  </property>
  <property fmtid="{D5CDD505-2E9C-101B-9397-08002B2CF9AE}" pid="9" name="C3FinancialYearNote">
    <vt:lpwstr/>
  </property>
  <property fmtid="{D5CDD505-2E9C-101B-9397-08002B2CF9AE}" pid="10" name="ENZYear">
    <vt:lpwstr/>
  </property>
  <property fmtid="{D5CDD505-2E9C-101B-9397-08002B2CF9AE}" pid="11" name="Agent_x0020_Topic">
    <vt:lpwstr/>
  </property>
  <property fmtid="{D5CDD505-2E9C-101B-9397-08002B2CF9AE}" pid="12" name="p9f5f64bfd0a432dbf54942d1c1f165f">
    <vt:lpwstr/>
  </property>
  <property fmtid="{D5CDD505-2E9C-101B-9397-08002B2CF9AE}" pid="13" name="Agent_x0020_Type">
    <vt:lpwstr/>
  </property>
  <property fmtid="{D5CDD505-2E9C-101B-9397-08002B2CF9AE}" pid="14" name="l75c7c735cbf414fa1d2a5f950886354">
    <vt:lpwstr/>
  </property>
  <property fmtid="{D5CDD505-2E9C-101B-9397-08002B2CF9AE}" pid="15" name="l1dd20587c7944538027007e821a5649">
    <vt:lpwstr/>
  </property>
  <property fmtid="{D5CDD505-2E9C-101B-9397-08002B2CF9AE}" pid="16" name="Agent Topic">
    <vt:lpwstr/>
  </property>
  <property fmtid="{D5CDD505-2E9C-101B-9397-08002B2CF9AE}" pid="17" name="Agent Type">
    <vt:lpwstr/>
  </property>
  <property fmtid="{D5CDD505-2E9C-101B-9397-08002B2CF9AE}" pid="18" name="ee7c471fd65e4297a2a17f0975475300">
    <vt:lpwstr/>
  </property>
  <property fmtid="{D5CDD505-2E9C-101B-9397-08002B2CF9AE}" pid="19" name="nb725141b62e48129511a9f2b233e9a8">
    <vt:lpwstr/>
  </property>
  <property fmtid="{D5CDD505-2E9C-101B-9397-08002B2CF9AE}" pid="20" name="i44024d8f3804e77bd6e838d36eb3470">
    <vt:lpwstr>Wellington|526b04af-c361-4be4-a533-ed513f4de727</vt:lpwstr>
  </property>
  <property fmtid="{D5CDD505-2E9C-101B-9397-08002B2CF9AE}" pid="21" name="ENZMonth">
    <vt:lpwstr/>
  </property>
  <property fmtid="{D5CDD505-2E9C-101B-9397-08002B2CF9AE}" pid="22" name="hf6f8425742942ce996f03b8a46e85bc">
    <vt:lpwstr/>
  </property>
  <property fmtid="{D5CDD505-2E9C-101B-9397-08002B2CF9AE}" pid="23" name="MediaServiceImageTags">
    <vt:lpwstr/>
  </property>
  <property fmtid="{D5CDD505-2E9C-101B-9397-08002B2CF9AE}" pid="24" name="ENZEventType">
    <vt:lpwstr/>
  </property>
  <property fmtid="{D5CDD505-2E9C-101B-9397-08002B2CF9AE}" pid="25" name="ENZOffices">
    <vt:lpwstr>3;#Wellington|526b04af-c361-4be4-a533-ed513f4de727</vt:lpwstr>
  </property>
  <property fmtid="{D5CDD505-2E9C-101B-9397-08002B2CF9AE}" pid="26" name="b1107297c6b84fd2b9072080ae678ce0">
    <vt:lpwstr/>
  </property>
</Properties>
</file>