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the Prime Ministers Scholarship’s for Asia: September 2016 round</w:t>
      </w:r>
      <w:bookmarkStart w:id="0" w:name="_GoBack"/>
      <w:bookmarkEnd w:id="0"/>
    </w:p>
    <w:p w:rsidR="0001169C" w:rsidRPr="00494219" w:rsidRDefault="0001169C" w:rsidP="0001169C">
      <w:pPr>
        <w:rPr>
          <w:b/>
          <w:sz w:val="28"/>
          <w:szCs w:val="28"/>
        </w:rPr>
      </w:pPr>
      <w:r w:rsidRPr="00494219">
        <w:rPr>
          <w:b/>
          <w:sz w:val="28"/>
          <w:szCs w:val="28"/>
        </w:rPr>
        <w:t xml:space="preserve">Individuals </w:t>
      </w:r>
    </w:p>
    <w:p w:rsidR="00FE3BF6" w:rsidRPr="00D434F2" w:rsidRDefault="00FE3BF6" w:rsidP="0001169C">
      <w:pPr>
        <w:rPr>
          <w:b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308"/>
        <w:gridCol w:w="2766"/>
        <w:gridCol w:w="4005"/>
      </w:tblGrid>
      <w:tr w:rsidR="0001169C" w:rsidRPr="00055793" w:rsidTr="00494219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Home</w:t>
            </w: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 xml:space="preserve"> </w:t>
            </w: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Town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Destination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 xml:space="preserve">PMSA Programme 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Rachel Bate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Internship Program with CRCC Asia</w:t>
            </w:r>
          </w:p>
        </w:tc>
      </w:tr>
      <w:tr w:rsidR="0001169C" w:rsidRPr="00055793" w:rsidTr="00494219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Joseph Bennett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Taiwan University, Taiwan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CLD (Chinese language division) Mandarin Studies Program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Richard Bland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North Shore City, 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Nagoya University of Foreign Studies,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Contemporary Japan Program in Nagoya (CJPN)</w:t>
            </w:r>
          </w:p>
        </w:tc>
      </w:tr>
      <w:tr w:rsidR="0001169C" w:rsidRPr="00055793" w:rsidTr="00494219">
        <w:trPr>
          <w:trHeight w:val="7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Daniel Blease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National University of Singapore with the University of Auckland's 360 Auckland Abroad exchange programme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Sam Brosnahan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Timaru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 Mandarin Institute, Taiwan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Intensive Chinese language study</w:t>
            </w:r>
          </w:p>
        </w:tc>
      </w:tr>
      <w:tr w:rsidR="0001169C" w:rsidRPr="00055793" w:rsidTr="004942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Rheuben Burke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Bunkyo University,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Bunkyo University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Emma Carroll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Whanganui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Student exchange</w:t>
            </w:r>
          </w:p>
        </w:tc>
      </w:tr>
      <w:tr w:rsidR="0001169C" w:rsidRPr="00055793" w:rsidTr="00494219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Yi-Wei Chan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Auckland, New Zealand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National Taiwan Normal University and the Mandarin Training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Center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Taiwan and University of Jinan,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Department of Chinese as a Second Language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Jack Christianson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Welwyn Garden City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Shanghai International Studies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Intensive Chinese Language Programme (level 4)</w:t>
            </w:r>
          </w:p>
        </w:tc>
      </w:tr>
      <w:tr w:rsidR="0001169C" w:rsidRPr="00055793" w:rsidTr="00494219">
        <w:trPr>
          <w:trHeight w:val="6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Nishita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D'Silva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</w:t>
            </w:r>
          </w:p>
        </w:tc>
      </w:tr>
      <w:tr w:rsidR="0001169C" w:rsidRPr="00055793" w:rsidTr="00494219">
        <w:trPr>
          <w:trHeight w:val="7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Anna De Boer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The Tsinghua University International Chinese Language &amp; Culture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Center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(ICLCC) Academic year Chinese language program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Aaron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Doung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Korean Study Abroad 2A &amp; 2B (Korean 277 &amp; 278)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Matilda Gaby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TBC,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study for one year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Kaito Goto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Kanagawa Prefecture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of Tokyo,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University of Tokyo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Daryn Govender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KPMG Vietnam, Vietnam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Three Month Internship with KPMG Vietnam</w:t>
            </w:r>
          </w:p>
        </w:tc>
      </w:tr>
      <w:tr w:rsidR="0001169C" w:rsidRPr="00055793" w:rsidTr="00494219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Ashleigh Grose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Universitas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Brawijaya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Indonesia and the United Nations, Thailand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Masters of International Rural Development (Lincoln University) / Masters of Economics (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Universitas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Brawijaya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Wesley Harfield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Chinese Language Program for International Students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Leanne Ho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 Business School International Exchange Programme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Hugh Holland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Auckland/London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Exchange from Victoria University of Wellington</w:t>
            </w:r>
          </w:p>
        </w:tc>
      </w:tr>
    </w:tbl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tbl>
      <w:tblPr>
        <w:tblW w:w="9634" w:type="dxa"/>
        <w:tblLook w:val="04A0" w:firstRow="1" w:lastRow="0" w:firstColumn="1" w:lastColumn="0" w:noHBand="0" w:noVBand="1"/>
      </w:tblPr>
      <w:tblGrid>
        <w:gridCol w:w="1384"/>
        <w:gridCol w:w="1446"/>
        <w:gridCol w:w="2552"/>
        <w:gridCol w:w="4252"/>
      </w:tblGrid>
      <w:tr w:rsidR="002149E7" w:rsidRPr="00055793" w:rsidTr="002149E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Ethan Jones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Kerikeri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Zhejiang University, China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Advanced Chinese Language and Culture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Scott Keenan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University, China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Study Tour 2016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Tim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Kevern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Napier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The University Of Hong Kong, Hong Kong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BEng (Civil Engineering)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Lynn Kim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 University of Science and Technology,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Bachelor of Engineering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Frederick King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Hawke's Bay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2017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Shanghai, Chinese Language Program for International Students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Aditya Komari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Nicole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Larmer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- Bennett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Jinan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exchange to Jinan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Sally Lee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Henderson, 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Full year (2 Semesters) exchange to Nanyang Technological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Jessica Liang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Non-Degree Language Course at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Serena Low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Exchange to Korea University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Elliot Maddox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Feilding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China University of Technology,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General Chinese Language Program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Matthew Mail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Osaka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Engineering Science 21st Century Master's Course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Taylor Marston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Glen Eden- 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Kobe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 year research at Kobe University, Japan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Drew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McCartie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University and The Warehouse Ltd Shanghai Representative Office,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study tour and internship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Juliette McCaw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Ashburton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University of Hong Kong, Hong Kong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International Exchange to the Chinese University of Hong Kong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Emily McDonald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Auckland, Melbourne, Shanghai &amp; Singapore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United Nations Assistance to the Khmer Rouge Trials, Cambodia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the United Nations Assistance to the Khmer Rouge Trials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 Miller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in Japan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Duran Moy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Beijing Language and Culture University (BLCU),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Long-term Chinese Program (one year Chinese language course)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Katie Nicol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Marcus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Noakes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Doshisha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University Exchange with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Doshisha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(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Nichibun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Programme)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Raymund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Matthew Padilla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Quezon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Keio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Keio International Program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Davis Palmer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Chinese University of Hong Kong, Hong Kong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Bachelor of Management Studies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Deborah Paterson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Professional Business Chinese Immersion,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Marie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Poff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Palmerston North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Engineering/Consulting Firm,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149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CRCC Asia 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Nina Powles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Long Term Chinese Language Programme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Phillip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Qeag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Exchange Programme from the University of Auckland</w:t>
            </w:r>
          </w:p>
        </w:tc>
      </w:tr>
    </w:tbl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56"/>
        <w:gridCol w:w="1100"/>
        <w:gridCol w:w="216"/>
        <w:gridCol w:w="1918"/>
        <w:gridCol w:w="775"/>
        <w:gridCol w:w="3969"/>
      </w:tblGrid>
      <w:tr w:rsidR="002149E7" w:rsidRPr="00055793" w:rsidTr="002149E7">
        <w:trPr>
          <w:trHeight w:val="4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Thomas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Raethel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Xiamen University, China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Xiamen University Long Term Chinese Language Course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Bryar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Renshaw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Sophia University, Japan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Sophia University, Tokyo, with the Auckland Abroad 360 Exchange program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Georgia Rippin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Monocle Magazine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International news and print publication Monocle Magazine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Lisa Ru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Study Abroad Korea 227/278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Sarah Saxon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Avinash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Shastri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Dunedin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University Global Exchange to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Andrew Simmonds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 Internship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Kylsen Tatlonghari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Laguna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semesters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Michelle Too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of Hong Kong, Hong Kong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International Exchange to the University of Hong Kong</w:t>
            </w:r>
          </w:p>
        </w:tc>
      </w:tr>
      <w:tr w:rsidR="0001169C" w:rsidRPr="00055793" w:rsidTr="002149E7">
        <w:trPr>
          <w:trHeight w:val="504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Cameron Toogood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 - Tsinghua University (1 semester)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Talapo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Uivaa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Otahuhu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Fujin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Taiwan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Fujin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Mandarin Language Course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Damien van der Watt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Johannesburg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Masters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Business Administration (MBA)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Imogen Walker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Gore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 University of Foreign Languages,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Global Student Exchange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Joy Walpole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L'Oreal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Vietnam, Vietnam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Internship with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L'Oreal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Vietnam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Alexander Walsh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Kong/Auckland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Chengdu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</w:t>
            </w:r>
          </w:p>
        </w:tc>
      </w:tr>
      <w:tr w:rsidR="0001169C" w:rsidRPr="00055793" w:rsidTr="002149E7">
        <w:trPr>
          <w:trHeight w:val="516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George Walters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Nelson, New Zealand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National University of Singapore (NUS),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National University of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James Wang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Taiwan University, Taiwan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Taiwan University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Mark Will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Ngahinapouri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Waikato, New Zealand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INTERPOL,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INTERPOL Cyber Security Research Internship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Jamie Wood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Queenstown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 University of Foreign Languages and Tsinghua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Student Exchange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Mallika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Worboy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Massey University Student Exchange Programme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Liam Wright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Kansai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Gaidai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Asian Studies Program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Michael Wytenburg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Blenheim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Japanese Language Program at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Daniel Yoon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Undergraduate Economics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Kevin Fan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360 Exchange Auckland Abroad at National University of Singapore</w:t>
            </w:r>
          </w:p>
        </w:tc>
      </w:tr>
      <w:tr w:rsidR="0001169C" w:rsidRPr="00055793" w:rsidTr="002149E7">
        <w:trPr>
          <w:gridAfter w:val="1"/>
          <w:wAfter w:w="3969" w:type="dxa"/>
          <w:trHeight w:val="288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Pr="00494219" w:rsidRDefault="0001169C" w:rsidP="002F6118">
            <w:pPr>
              <w:rPr>
                <w:rFonts w:eastAsia="Times New Roman" w:cs="Times New Roman"/>
                <w:b/>
                <w:sz w:val="28"/>
                <w:szCs w:val="28"/>
                <w:lang w:eastAsia="en-NZ"/>
              </w:rPr>
            </w:pPr>
            <w:r w:rsidRPr="00494219">
              <w:rPr>
                <w:rFonts w:eastAsia="Times New Roman" w:cs="Times New Roman"/>
                <w:b/>
                <w:sz w:val="28"/>
                <w:szCs w:val="28"/>
                <w:lang w:eastAsia="en-NZ"/>
              </w:rPr>
              <w:t>Groups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Pr="00055793" w:rsidRDefault="0001169C" w:rsidP="002F6118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Pr="00055793" w:rsidRDefault="0001169C" w:rsidP="002F6118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Lincoln University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Agricultural University, China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20 candidates to undertake a Yunnan Agricultural University Study Tour programme - 6 weeks</w:t>
            </w:r>
          </w:p>
        </w:tc>
      </w:tr>
      <w:tr w:rsidR="0001169C" w:rsidRPr="00055793" w:rsidTr="002149E7">
        <w:trPr>
          <w:trHeight w:val="72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Whitecliffe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College of Arts and Design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Pearl Academy,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14 candidates to undertake a Craft Workshops and Collaborative Sustainable Fashion programme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Ara Institute of Canterbury (ARA)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Jaipuria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and KCT,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8 candidates to undertake a Indian Summer School programme- 6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Zealand Institute of Fashion Technology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Bannari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Amman Institute of Technology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15 candidates to undertake a Indian Apparel and Textile Practicum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Polytechnic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10 candidates to undertake a Otago Polytechnic Collaborative Fashion Design Project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 China Ltd.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Various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10 candidates to undertake a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InternChina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- Language, Culture &amp; Internship Experience - 10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Waikato Institute of Technology (Wintec)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10 candidates to undertake a Chinese Language, Culture and Training Program - 23 weeks</w:t>
            </w:r>
          </w:p>
        </w:tc>
      </w:tr>
    </w:tbl>
    <w:p w:rsidR="0001169C" w:rsidRDefault="0001169C" w:rsidP="0001169C"/>
    <w:p w:rsidR="0001169C" w:rsidRDefault="0001169C" w:rsidP="0001169C">
      <w:r>
        <w:t xml:space="preserve">For more information contact: </w:t>
      </w:r>
      <w:hyperlink r:id="rId8" w:history="1">
        <w:r w:rsidRPr="00E96B97">
          <w:rPr>
            <w:rStyle w:val="Hyperlink"/>
          </w:rPr>
          <w:t>scholarship@enz.govt.nz</w:t>
        </w:r>
      </w:hyperlink>
      <w:r>
        <w:t xml:space="preserve"> </w:t>
      </w:r>
    </w:p>
    <w:p w:rsidR="0001169C" w:rsidRPr="00055793" w:rsidRDefault="0001169C" w:rsidP="0001169C"/>
    <w:p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36E23">
      <w:r>
        <w:separator/>
      </w:r>
    </w:p>
  </w:endnote>
  <w:endnote w:type="continuationSeparator" w:id="0">
    <w:p w:rsidR="00E121BF" w:rsidRDefault="00E121BF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E121BF" w:rsidP="00C6283B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36E23">
      <w:r>
        <w:separator/>
      </w:r>
    </w:p>
  </w:footnote>
  <w:footnote w:type="continuationSeparator" w:id="0">
    <w:p w:rsidR="00E121BF" w:rsidRDefault="00E121BF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494219" w:rsidP="008659C1"/>
  <w:p w:rsidR="00FD41E1" w:rsidRDefault="00494219" w:rsidP="008659C1"/>
  <w:p w:rsidR="00FD41E1" w:rsidRPr="008659C1" w:rsidRDefault="00494219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14149D"/>
    <w:rsid w:val="00210AE2"/>
    <w:rsid w:val="002149E7"/>
    <w:rsid w:val="00397EF9"/>
    <w:rsid w:val="0045493B"/>
    <w:rsid w:val="00494219"/>
    <w:rsid w:val="004C53DB"/>
    <w:rsid w:val="00603266"/>
    <w:rsid w:val="00766AD7"/>
    <w:rsid w:val="00882819"/>
    <w:rsid w:val="00995B84"/>
    <w:rsid w:val="00A545B7"/>
    <w:rsid w:val="00AA2870"/>
    <w:rsid w:val="00C70A83"/>
    <w:rsid w:val="00D02AA0"/>
    <w:rsid w:val="00D246E6"/>
    <w:rsid w:val="00D36E23"/>
    <w:rsid w:val="00E121B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D11E-BB23-4C56-A660-7D7DEF7C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2</cp:revision>
  <dcterms:created xsi:type="dcterms:W3CDTF">2016-11-27T21:30:00Z</dcterms:created>
  <dcterms:modified xsi:type="dcterms:W3CDTF">2016-11-27T21:30:00Z</dcterms:modified>
</cp:coreProperties>
</file>