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5054E" w14:textId="51DEE88E" w:rsidR="0001169C" w:rsidRPr="00691084" w:rsidRDefault="50020F0B" w:rsidP="50020F0B">
      <w:pPr>
        <w:rPr>
          <w:b/>
          <w:bCs/>
          <w:sz w:val="28"/>
          <w:szCs w:val="28"/>
        </w:rPr>
      </w:pPr>
      <w:bookmarkStart w:id="0" w:name="_GoBack"/>
      <w:bookmarkEnd w:id="0"/>
      <w:r w:rsidRPr="50020F0B">
        <w:rPr>
          <w:b/>
          <w:bCs/>
          <w:sz w:val="28"/>
          <w:szCs w:val="28"/>
        </w:rPr>
        <w:t>Prime Minister's Scholarships for Latin America: PMSLA 2016-17 Round 2</w:t>
      </w:r>
    </w:p>
    <w:p w14:paraId="54BD836C" w14:textId="77777777" w:rsidR="0022466D" w:rsidRDefault="0022466D" w:rsidP="0001169C">
      <w:pPr>
        <w:rPr>
          <w:b/>
          <w:sz w:val="24"/>
          <w:szCs w:val="24"/>
        </w:rPr>
      </w:pPr>
    </w:p>
    <w:p w14:paraId="26DCE682" w14:textId="77777777" w:rsidR="0001169C" w:rsidRDefault="50020F0B" w:rsidP="50020F0B">
      <w:pPr>
        <w:rPr>
          <w:b/>
          <w:bCs/>
          <w:sz w:val="24"/>
          <w:szCs w:val="24"/>
        </w:rPr>
      </w:pPr>
      <w:r w:rsidRPr="50020F0B">
        <w:rPr>
          <w:b/>
          <w:bCs/>
          <w:sz w:val="24"/>
          <w:szCs w:val="24"/>
        </w:rPr>
        <w:t xml:space="preserve">Individuals </w:t>
      </w:r>
    </w:p>
    <w:p w14:paraId="7232E668" w14:textId="77777777" w:rsidR="0022466D" w:rsidRDefault="0022466D" w:rsidP="0001169C">
      <w:pPr>
        <w:rPr>
          <w:b/>
          <w:sz w:val="24"/>
          <w:szCs w:val="24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1413"/>
        <w:gridCol w:w="1701"/>
        <w:gridCol w:w="2551"/>
        <w:gridCol w:w="4111"/>
      </w:tblGrid>
      <w:tr w:rsidR="00362029" w:rsidRPr="00330D0F" w14:paraId="526774C0" w14:textId="77777777" w:rsidTr="50020F0B">
        <w:trPr>
          <w:trHeight w:val="510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97D"/>
            <w:noWrap/>
            <w:vAlign w:val="center"/>
            <w:hideMark/>
          </w:tcPr>
          <w:p w14:paraId="1B0ACA46" w14:textId="77777777" w:rsidR="00362029" w:rsidRPr="00330D0F" w:rsidRDefault="50020F0B" w:rsidP="50020F0B">
            <w:pPr>
              <w:jc w:val="center"/>
              <w:rPr>
                <w:rFonts w:ascii="Book Antiqua,Times New Roman" w:eastAsia="Book Antiqua,Times New Roman" w:hAnsi="Book Antiqua,Times New Roman" w:cs="Book Antiqua,Times New Roman"/>
                <w:b/>
                <w:bCs/>
                <w:color w:val="FFFFFF" w:themeColor="background1"/>
              </w:rPr>
            </w:pPr>
            <w:r w:rsidRPr="50020F0B">
              <w:rPr>
                <w:rFonts w:ascii="Book Antiqua,Times New Roman" w:eastAsia="Book Antiqua,Times New Roman" w:hAnsi="Book Antiqua,Times New Roman" w:cs="Book Antiqua,Times New Roman"/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97D"/>
            <w:noWrap/>
            <w:vAlign w:val="center"/>
            <w:hideMark/>
          </w:tcPr>
          <w:p w14:paraId="00C5B2F9" w14:textId="77777777" w:rsidR="00362029" w:rsidRPr="00330D0F" w:rsidRDefault="50020F0B" w:rsidP="50020F0B">
            <w:pPr>
              <w:jc w:val="center"/>
              <w:rPr>
                <w:rFonts w:ascii="Book Antiqua,Times New Roman" w:eastAsia="Book Antiqua,Times New Roman" w:hAnsi="Book Antiqua,Times New Roman" w:cs="Book Antiqua,Times New Roman"/>
                <w:b/>
                <w:bCs/>
                <w:color w:val="FFFFFF" w:themeColor="background1"/>
              </w:rPr>
            </w:pPr>
            <w:r w:rsidRPr="50020F0B">
              <w:rPr>
                <w:rFonts w:ascii="Book Antiqua,Times New Roman" w:eastAsia="Book Antiqua,Times New Roman" w:hAnsi="Book Antiqua,Times New Roman" w:cs="Book Antiqua,Times New Roman"/>
                <w:b/>
                <w:bCs/>
                <w:color w:val="FFFFFF" w:themeColor="background1"/>
              </w:rPr>
              <w:t>Home Town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97D"/>
            <w:noWrap/>
            <w:vAlign w:val="center"/>
            <w:hideMark/>
          </w:tcPr>
          <w:p w14:paraId="6BD40D14" w14:textId="77777777" w:rsidR="00362029" w:rsidRPr="00330D0F" w:rsidRDefault="50020F0B" w:rsidP="50020F0B">
            <w:pPr>
              <w:jc w:val="center"/>
              <w:rPr>
                <w:rFonts w:ascii="Book Antiqua,Times New Roman" w:eastAsia="Book Antiqua,Times New Roman" w:hAnsi="Book Antiqua,Times New Roman" w:cs="Book Antiqua,Times New Roman"/>
                <w:b/>
                <w:bCs/>
                <w:color w:val="FFFFFF" w:themeColor="background1"/>
              </w:rPr>
            </w:pPr>
            <w:r w:rsidRPr="50020F0B">
              <w:rPr>
                <w:rFonts w:ascii="Book Antiqua,Times New Roman" w:eastAsia="Book Antiqua,Times New Roman" w:hAnsi="Book Antiqua,Times New Roman" w:cs="Book Antiqua,Times New Roman"/>
                <w:b/>
                <w:bCs/>
                <w:color w:val="FFFFFF" w:themeColor="background1"/>
              </w:rPr>
              <w:t>Destination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97D"/>
            <w:noWrap/>
            <w:vAlign w:val="center"/>
            <w:hideMark/>
          </w:tcPr>
          <w:p w14:paraId="4E540FE2" w14:textId="77777777" w:rsidR="00362029" w:rsidRPr="00330D0F" w:rsidRDefault="50020F0B" w:rsidP="50020F0B">
            <w:pPr>
              <w:jc w:val="center"/>
              <w:rPr>
                <w:rFonts w:ascii="Book Antiqua,Times New Roman" w:eastAsia="Book Antiqua,Times New Roman" w:hAnsi="Book Antiqua,Times New Roman" w:cs="Book Antiqua,Times New Roman"/>
                <w:b/>
                <w:bCs/>
                <w:color w:val="FFFFFF" w:themeColor="background1"/>
              </w:rPr>
            </w:pPr>
            <w:r w:rsidRPr="50020F0B">
              <w:rPr>
                <w:rFonts w:ascii="Book Antiqua,Times New Roman" w:eastAsia="Book Antiqua,Times New Roman" w:hAnsi="Book Antiqua,Times New Roman" w:cs="Book Antiqua,Times New Roman"/>
                <w:b/>
                <w:bCs/>
                <w:color w:val="FFFFFF" w:themeColor="background1"/>
              </w:rPr>
              <w:t>PMSLA Programme</w:t>
            </w:r>
          </w:p>
        </w:tc>
      </w:tr>
      <w:tr w:rsidR="00362029" w:rsidRPr="00330D0F" w14:paraId="072A2395" w14:textId="77777777" w:rsidTr="50020F0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58CB93E9" w14:textId="77777777" w:rsidR="00362029" w:rsidRPr="00330D0F" w:rsidRDefault="50020F0B" w:rsidP="50020F0B">
            <w:pPr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James Addington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2B2EB74E" w14:textId="77777777" w:rsidR="00362029" w:rsidRPr="00330D0F" w:rsidRDefault="50020F0B" w:rsidP="50020F0B">
            <w:pPr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Rangiora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39C56939" w14:textId="77777777" w:rsidR="00362029" w:rsidRPr="00330D0F" w:rsidRDefault="50020F0B" w:rsidP="50020F0B">
            <w:pPr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Connect-123, Argentina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3245183C" w14:textId="77777777" w:rsidR="00362029" w:rsidRPr="00330D0F" w:rsidRDefault="50020F0B" w:rsidP="50020F0B">
            <w:pPr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Internship in English and Spanish business or law firm in Argentina</w:t>
            </w:r>
          </w:p>
        </w:tc>
      </w:tr>
      <w:tr w:rsidR="00362029" w:rsidRPr="00330D0F" w14:paraId="25DBA58F" w14:textId="77777777" w:rsidTr="50020F0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45E52077" w14:textId="77777777" w:rsidR="00362029" w:rsidRPr="00330D0F" w:rsidRDefault="50020F0B" w:rsidP="50020F0B">
            <w:pPr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Victoria Beck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181C2EE8" w14:textId="77777777" w:rsidR="00362029" w:rsidRPr="00330D0F" w:rsidRDefault="50020F0B" w:rsidP="50020F0B">
            <w:pPr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proofErr w:type="spellStart"/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Nuernberg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6F3A6D7A" w14:textId="77777777" w:rsidR="00362029" w:rsidRPr="00330D0F" w:rsidRDefault="50020F0B" w:rsidP="50020F0B">
            <w:pPr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Pontifical Catholic University of Rio de Janeiro, Brazil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9BC9E4E" w14:textId="77777777" w:rsidR="00362029" w:rsidRPr="00330D0F" w:rsidRDefault="50020F0B" w:rsidP="50020F0B">
            <w:pPr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2 semester exchange to PUC-Rio University in Brazil</w:t>
            </w:r>
          </w:p>
        </w:tc>
      </w:tr>
      <w:tr w:rsidR="00362029" w:rsidRPr="00330D0F" w14:paraId="69D2BA17" w14:textId="77777777" w:rsidTr="50020F0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175EBB6D" w14:textId="77777777" w:rsidR="00362029" w:rsidRPr="00330D0F" w:rsidRDefault="50020F0B" w:rsidP="50020F0B">
            <w:pPr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Rebecca Christeller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5352E0C" w14:textId="77777777" w:rsidR="00362029" w:rsidRPr="00330D0F" w:rsidRDefault="50020F0B" w:rsidP="50020F0B">
            <w:pPr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Christchurch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12436716" w14:textId="77777777" w:rsidR="00362029" w:rsidRPr="00330D0F" w:rsidRDefault="50020F0B" w:rsidP="50020F0B">
            <w:pPr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proofErr w:type="spellStart"/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Bancolombia</w:t>
            </w:r>
            <w:proofErr w:type="spellEnd"/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, Colombia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3A1F9F6C" w14:textId="77777777" w:rsidR="00362029" w:rsidRPr="00330D0F" w:rsidRDefault="50020F0B" w:rsidP="50020F0B">
            <w:pPr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 xml:space="preserve">Internship at </w:t>
            </w:r>
            <w:proofErr w:type="spellStart"/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Bancolombia</w:t>
            </w:r>
            <w:proofErr w:type="spellEnd"/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, Medellin, in the Finance and Transformation team, providing global reach and outlook in regards to relationship and trade developments for the bank</w:t>
            </w:r>
          </w:p>
        </w:tc>
      </w:tr>
      <w:tr w:rsidR="00362029" w:rsidRPr="00330D0F" w14:paraId="453104EB" w14:textId="77777777" w:rsidTr="50020F0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65342CD5" w14:textId="77777777" w:rsidR="00362029" w:rsidRPr="00330D0F" w:rsidRDefault="50020F0B" w:rsidP="50020F0B">
            <w:pPr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Caroline Coates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A310086" w14:textId="77777777" w:rsidR="00362029" w:rsidRPr="00330D0F" w:rsidRDefault="50020F0B" w:rsidP="50020F0B">
            <w:pPr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Christchurch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0E39376E" w14:textId="77777777" w:rsidR="00362029" w:rsidRPr="00330D0F" w:rsidRDefault="50020F0B" w:rsidP="50020F0B">
            <w:pPr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proofErr w:type="spellStart"/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Pontificia</w:t>
            </w:r>
            <w:proofErr w:type="spellEnd"/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 xml:space="preserve"> Universidad </w:t>
            </w:r>
            <w:proofErr w:type="spellStart"/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Católica</w:t>
            </w:r>
            <w:proofErr w:type="spellEnd"/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 xml:space="preserve"> de Chile, Chile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09B4D6CE" w14:textId="77777777" w:rsidR="00362029" w:rsidRPr="00330D0F" w:rsidRDefault="50020F0B" w:rsidP="50020F0B">
            <w:pPr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 xml:space="preserve">Undergraduate Semester Exchange to </w:t>
            </w:r>
            <w:proofErr w:type="spellStart"/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Pontificia</w:t>
            </w:r>
            <w:proofErr w:type="spellEnd"/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 xml:space="preserve"> Universidad </w:t>
            </w:r>
            <w:proofErr w:type="spellStart"/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Católica</w:t>
            </w:r>
            <w:proofErr w:type="spellEnd"/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 xml:space="preserve"> de Chile</w:t>
            </w:r>
          </w:p>
        </w:tc>
      </w:tr>
      <w:tr w:rsidR="00362029" w:rsidRPr="00330D0F" w14:paraId="51D112E1" w14:textId="77777777" w:rsidTr="50020F0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3B8C1DE6" w14:textId="77777777" w:rsidR="00362029" w:rsidRPr="00330D0F" w:rsidRDefault="50020F0B" w:rsidP="50020F0B">
            <w:pPr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Ed Haslam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5850A9CF" w14:textId="77777777" w:rsidR="00362029" w:rsidRPr="00330D0F" w:rsidRDefault="50020F0B" w:rsidP="50020F0B">
            <w:pPr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Dunedin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3C9B28BF" w14:textId="77777777" w:rsidR="00362029" w:rsidRPr="00330D0F" w:rsidRDefault="50020F0B" w:rsidP="50020F0B">
            <w:pPr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proofErr w:type="spellStart"/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Digiscend</w:t>
            </w:r>
            <w:proofErr w:type="spellEnd"/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 xml:space="preserve"> and language school, Peru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3CE08E59" w14:textId="77777777" w:rsidR="00362029" w:rsidRPr="00330D0F" w:rsidRDefault="50020F0B" w:rsidP="50020F0B">
            <w:pPr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 xml:space="preserve">Internship with </w:t>
            </w:r>
            <w:proofErr w:type="spellStart"/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Digiscend</w:t>
            </w:r>
            <w:proofErr w:type="spellEnd"/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, Spanish language course in Lima</w:t>
            </w:r>
          </w:p>
        </w:tc>
      </w:tr>
      <w:tr w:rsidR="00362029" w:rsidRPr="00330D0F" w14:paraId="2D6A112E" w14:textId="77777777" w:rsidTr="50020F0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A3D96B6" w14:textId="77777777" w:rsidR="00362029" w:rsidRPr="00330D0F" w:rsidRDefault="50020F0B" w:rsidP="50020F0B">
            <w:pPr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Angus Macdonald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0D88CE45" w14:textId="77777777" w:rsidR="00362029" w:rsidRPr="00330D0F" w:rsidRDefault="50020F0B" w:rsidP="50020F0B">
            <w:pPr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Raglan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17613C22" w14:textId="77777777" w:rsidR="00362029" w:rsidRPr="00330D0F" w:rsidRDefault="50020F0B" w:rsidP="50020F0B">
            <w:pPr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 xml:space="preserve">Universidad de las </w:t>
            </w:r>
            <w:proofErr w:type="spellStart"/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Américas</w:t>
            </w:r>
            <w:proofErr w:type="spellEnd"/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 xml:space="preserve"> Puebla (UDLAP), Mexico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6864DECC" w14:textId="77777777" w:rsidR="00362029" w:rsidRPr="00330D0F" w:rsidRDefault="50020F0B" w:rsidP="50020F0B">
            <w:pPr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 xml:space="preserve">University Student Exchange to Universidad de las </w:t>
            </w:r>
            <w:proofErr w:type="spellStart"/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Américas</w:t>
            </w:r>
            <w:proofErr w:type="spellEnd"/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 xml:space="preserve"> Puebla (UDLAP)</w:t>
            </w:r>
          </w:p>
        </w:tc>
      </w:tr>
      <w:tr w:rsidR="00362029" w:rsidRPr="00330D0F" w14:paraId="132ADD34" w14:textId="77777777" w:rsidTr="50020F0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7D6C3DC" w14:textId="77777777" w:rsidR="00362029" w:rsidRPr="00330D0F" w:rsidRDefault="50020F0B" w:rsidP="50020F0B">
            <w:pPr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Lucy McLean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75A2B13" w14:textId="77777777" w:rsidR="00362029" w:rsidRPr="00330D0F" w:rsidRDefault="50020F0B" w:rsidP="50020F0B">
            <w:pPr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Wellington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61010B7E" w14:textId="77777777" w:rsidR="00362029" w:rsidRPr="00330D0F" w:rsidRDefault="50020F0B" w:rsidP="50020F0B">
            <w:pPr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proofErr w:type="spellStart"/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Expanish</w:t>
            </w:r>
            <w:proofErr w:type="spellEnd"/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 xml:space="preserve"> Spanish school and Road2Argentina internship, Argentina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1854E98D" w14:textId="77777777" w:rsidR="00362029" w:rsidRPr="00330D0F" w:rsidRDefault="50020F0B" w:rsidP="50020F0B">
            <w:pPr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Internship in start-up business and Spanish course</w:t>
            </w:r>
          </w:p>
        </w:tc>
      </w:tr>
      <w:tr w:rsidR="00362029" w:rsidRPr="00330D0F" w14:paraId="576612B2" w14:textId="77777777" w:rsidTr="50020F0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3FC37AFB" w14:textId="77777777" w:rsidR="00362029" w:rsidRPr="00330D0F" w:rsidRDefault="50020F0B" w:rsidP="50020F0B">
            <w:pPr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Stuart Robinson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1417EDEA" w14:textId="77777777" w:rsidR="00362029" w:rsidRPr="00330D0F" w:rsidRDefault="50020F0B" w:rsidP="50020F0B">
            <w:pPr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Bicester, England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CAF69C9" w14:textId="77777777" w:rsidR="00362029" w:rsidRPr="00330D0F" w:rsidRDefault="50020F0B" w:rsidP="50020F0B">
            <w:pPr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Universidad EAFIT, Colombia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3A38D841" w14:textId="77777777" w:rsidR="00362029" w:rsidRPr="00330D0F" w:rsidRDefault="50020F0B" w:rsidP="50020F0B">
            <w:pPr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Master of International Business (MIB)</w:t>
            </w:r>
          </w:p>
        </w:tc>
      </w:tr>
      <w:tr w:rsidR="00362029" w:rsidRPr="00330D0F" w14:paraId="4AD2FEEC" w14:textId="77777777" w:rsidTr="50020F0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5326620F" w14:textId="77777777" w:rsidR="00362029" w:rsidRPr="00330D0F" w:rsidRDefault="50020F0B" w:rsidP="50020F0B">
            <w:pPr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Zac Thomas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11A1888" w14:textId="77777777" w:rsidR="00362029" w:rsidRPr="00330D0F" w:rsidRDefault="50020F0B" w:rsidP="50020F0B">
            <w:pPr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Hamilton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6B3630FB" w14:textId="77777777" w:rsidR="00362029" w:rsidRPr="00330D0F" w:rsidRDefault="50020F0B" w:rsidP="50020F0B">
            <w:pPr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Colombian Government, Colombia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53D8D806" w14:textId="77777777" w:rsidR="00362029" w:rsidRPr="00330D0F" w:rsidRDefault="50020F0B" w:rsidP="50020F0B">
            <w:pPr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3 Month Internship with the Colombian Government</w:t>
            </w:r>
          </w:p>
        </w:tc>
      </w:tr>
      <w:tr w:rsidR="00362029" w:rsidRPr="00330D0F" w14:paraId="568B92F4" w14:textId="77777777" w:rsidTr="50020F0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1FCFD741" w14:textId="77777777" w:rsidR="00362029" w:rsidRPr="00330D0F" w:rsidRDefault="50020F0B" w:rsidP="50020F0B">
            <w:pPr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Lauren Wilks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427A1C56" w14:textId="77777777" w:rsidR="00362029" w:rsidRPr="00330D0F" w:rsidRDefault="50020F0B" w:rsidP="50020F0B">
            <w:pPr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Nelson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6CBD4715" w14:textId="77777777" w:rsidR="00362029" w:rsidRPr="00330D0F" w:rsidRDefault="50020F0B" w:rsidP="50020F0B">
            <w:pPr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proofErr w:type="spellStart"/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Tecnologico</w:t>
            </w:r>
            <w:proofErr w:type="spellEnd"/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 xml:space="preserve"> de Monterrey, Mexico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2D01E17D" w14:textId="77777777" w:rsidR="00362029" w:rsidRPr="00330D0F" w:rsidRDefault="50020F0B" w:rsidP="50020F0B">
            <w:pPr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 xml:space="preserve">One semester exchange to </w:t>
            </w:r>
            <w:proofErr w:type="spellStart"/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Tecnologico</w:t>
            </w:r>
            <w:proofErr w:type="spellEnd"/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 xml:space="preserve"> de Monterrey, Mexico</w:t>
            </w:r>
          </w:p>
        </w:tc>
      </w:tr>
      <w:tr w:rsidR="00362029" w:rsidRPr="00330D0F" w14:paraId="6D3347EA" w14:textId="77777777" w:rsidTr="50020F0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20D9C9BF" w14:textId="77777777" w:rsidR="00362029" w:rsidRPr="00330D0F" w:rsidRDefault="50020F0B" w:rsidP="50020F0B">
            <w:pPr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Laura Wilson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28C7B8A" w14:textId="77777777" w:rsidR="00362029" w:rsidRPr="00330D0F" w:rsidRDefault="50020F0B" w:rsidP="50020F0B">
            <w:pPr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Cambridge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621F3646" w14:textId="77777777" w:rsidR="00362029" w:rsidRPr="00330D0F" w:rsidRDefault="50020F0B" w:rsidP="50020F0B">
            <w:pPr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proofErr w:type="spellStart"/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Tecnologico</w:t>
            </w:r>
            <w:proofErr w:type="spellEnd"/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 xml:space="preserve"> de Monterrey, Mexico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hideMark/>
          </w:tcPr>
          <w:p w14:paraId="7C82FD00" w14:textId="77777777" w:rsidR="00362029" w:rsidRPr="00330D0F" w:rsidRDefault="50020F0B" w:rsidP="50020F0B">
            <w:pPr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 xml:space="preserve">One semester exchange to </w:t>
            </w:r>
            <w:proofErr w:type="spellStart"/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Tecnologico</w:t>
            </w:r>
            <w:proofErr w:type="spellEnd"/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 xml:space="preserve"> de Monterrey, Mexico</w:t>
            </w:r>
          </w:p>
        </w:tc>
      </w:tr>
    </w:tbl>
    <w:p w14:paraId="4B9E05AE" w14:textId="77777777" w:rsidR="00362029" w:rsidRDefault="00362029" w:rsidP="0001169C">
      <w:pPr>
        <w:rPr>
          <w:b/>
          <w:sz w:val="24"/>
          <w:szCs w:val="24"/>
        </w:rPr>
      </w:pPr>
    </w:p>
    <w:p w14:paraId="007AEA1A" w14:textId="77777777" w:rsidR="00362029" w:rsidRDefault="00362029" w:rsidP="0001169C">
      <w:pPr>
        <w:rPr>
          <w:b/>
          <w:sz w:val="24"/>
          <w:szCs w:val="24"/>
        </w:rPr>
      </w:pPr>
    </w:p>
    <w:p w14:paraId="6E938E8E" w14:textId="77777777" w:rsidR="00362029" w:rsidRDefault="50020F0B" w:rsidP="50020F0B">
      <w:pPr>
        <w:rPr>
          <w:b/>
          <w:bCs/>
          <w:sz w:val="24"/>
          <w:szCs w:val="24"/>
        </w:rPr>
      </w:pPr>
      <w:r w:rsidRPr="50020F0B">
        <w:rPr>
          <w:b/>
          <w:bCs/>
          <w:sz w:val="24"/>
          <w:szCs w:val="24"/>
        </w:rPr>
        <w:t>Group</w:t>
      </w:r>
    </w:p>
    <w:p w14:paraId="7CE4DADF" w14:textId="77777777" w:rsidR="00163B63" w:rsidRDefault="00163B63" w:rsidP="0001169C">
      <w:pPr>
        <w:rPr>
          <w:b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122"/>
        <w:gridCol w:w="3543"/>
        <w:gridCol w:w="4111"/>
      </w:tblGrid>
      <w:tr w:rsidR="00362029" w14:paraId="04DB070E" w14:textId="77777777" w:rsidTr="50020F0B">
        <w:trPr>
          <w:trHeight w:val="507"/>
        </w:trPr>
        <w:tc>
          <w:tcPr>
            <w:tcW w:w="2122" w:type="dxa"/>
            <w:shd w:val="clear" w:color="auto" w:fill="1F3864"/>
            <w:vAlign w:val="center"/>
          </w:tcPr>
          <w:p w14:paraId="2B9E0ED8" w14:textId="77777777" w:rsidR="00362029" w:rsidRPr="00362029" w:rsidRDefault="50020F0B" w:rsidP="50020F0B">
            <w:pPr>
              <w:jc w:val="center"/>
              <w:rPr>
                <w:rFonts w:ascii="Book Antiqua,Times New Roman" w:eastAsia="Book Antiqua,Times New Roman" w:hAnsi="Book Antiqua,Times New Roman" w:cs="Book Antiqua,Times New Roman"/>
                <w:b/>
                <w:bCs/>
                <w:color w:val="FFFFFF" w:themeColor="background1"/>
                <w:lang w:eastAsia="en-NZ"/>
              </w:rPr>
            </w:pPr>
            <w:r w:rsidRPr="50020F0B">
              <w:rPr>
                <w:rFonts w:ascii="Book Antiqua,Times New Roman" w:eastAsia="Book Antiqua,Times New Roman" w:hAnsi="Book Antiqua,Times New Roman" w:cs="Book Antiqua,Times New Roman"/>
                <w:b/>
                <w:bCs/>
                <w:color w:val="FFFFFF" w:themeColor="background1"/>
                <w:lang w:eastAsia="en-NZ"/>
              </w:rPr>
              <w:t>NZ Institution</w:t>
            </w:r>
          </w:p>
        </w:tc>
        <w:tc>
          <w:tcPr>
            <w:tcW w:w="3543" w:type="dxa"/>
            <w:shd w:val="clear" w:color="auto" w:fill="1F3864"/>
            <w:vAlign w:val="center"/>
          </w:tcPr>
          <w:p w14:paraId="385C5232" w14:textId="77777777" w:rsidR="00362029" w:rsidRPr="00362029" w:rsidRDefault="50020F0B" w:rsidP="50020F0B">
            <w:pPr>
              <w:jc w:val="center"/>
              <w:rPr>
                <w:rFonts w:ascii="Book Antiqua,Times New Roman" w:eastAsia="Book Antiqua,Times New Roman" w:hAnsi="Book Antiqua,Times New Roman" w:cs="Book Antiqua,Times New Roman"/>
                <w:b/>
                <w:bCs/>
                <w:color w:val="FFFFFF" w:themeColor="background1"/>
                <w:lang w:eastAsia="en-NZ"/>
              </w:rPr>
            </w:pPr>
            <w:r w:rsidRPr="50020F0B">
              <w:rPr>
                <w:rFonts w:ascii="Book Antiqua,Times New Roman" w:eastAsia="Book Antiqua,Times New Roman" w:hAnsi="Book Antiqua,Times New Roman" w:cs="Book Antiqua,Times New Roman"/>
                <w:b/>
                <w:bCs/>
                <w:color w:val="FFFFFF" w:themeColor="background1"/>
                <w:lang w:eastAsia="en-NZ"/>
              </w:rPr>
              <w:t>Destination</w:t>
            </w:r>
          </w:p>
        </w:tc>
        <w:tc>
          <w:tcPr>
            <w:tcW w:w="4111" w:type="dxa"/>
            <w:shd w:val="clear" w:color="auto" w:fill="1F3864"/>
            <w:vAlign w:val="center"/>
          </w:tcPr>
          <w:p w14:paraId="00BAF2C6" w14:textId="77777777" w:rsidR="00362029" w:rsidRPr="00362029" w:rsidRDefault="50020F0B" w:rsidP="50020F0B">
            <w:pPr>
              <w:jc w:val="center"/>
              <w:rPr>
                <w:rFonts w:ascii="Book Antiqua,Times New Roman" w:eastAsia="Book Antiqua,Times New Roman" w:hAnsi="Book Antiqua,Times New Roman" w:cs="Book Antiqua,Times New Roman"/>
                <w:b/>
                <w:bCs/>
                <w:color w:val="FFFFFF" w:themeColor="background1"/>
                <w:lang w:eastAsia="en-NZ"/>
              </w:rPr>
            </w:pPr>
            <w:r w:rsidRPr="50020F0B">
              <w:rPr>
                <w:rFonts w:ascii="Book Antiqua,Times New Roman" w:eastAsia="Book Antiqua,Times New Roman" w:hAnsi="Book Antiqua,Times New Roman" w:cs="Book Antiqua,Times New Roman"/>
                <w:b/>
                <w:bCs/>
                <w:color w:val="FFFFFF" w:themeColor="background1"/>
                <w:lang w:eastAsia="en-NZ"/>
              </w:rPr>
              <w:t>PMSLA Programme</w:t>
            </w:r>
          </w:p>
        </w:tc>
      </w:tr>
      <w:tr w:rsidR="00362029" w14:paraId="06D58EAE" w14:textId="77777777" w:rsidTr="50020F0B">
        <w:tc>
          <w:tcPr>
            <w:tcW w:w="2122" w:type="dxa"/>
          </w:tcPr>
          <w:p w14:paraId="6691C11A" w14:textId="77777777" w:rsidR="00362029" w:rsidRPr="00362029" w:rsidRDefault="50020F0B" w:rsidP="50020F0B">
            <w:pPr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 xml:space="preserve">University of Waikato </w:t>
            </w:r>
          </w:p>
        </w:tc>
        <w:tc>
          <w:tcPr>
            <w:tcW w:w="3543" w:type="dxa"/>
          </w:tcPr>
          <w:p w14:paraId="71FBF63A" w14:textId="77777777" w:rsidR="00362029" w:rsidRPr="00362029" w:rsidRDefault="50020F0B" w:rsidP="50020F0B">
            <w:pPr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The University of Chile, Chile</w:t>
            </w:r>
          </w:p>
        </w:tc>
        <w:tc>
          <w:tcPr>
            <w:tcW w:w="4111" w:type="dxa"/>
          </w:tcPr>
          <w:p w14:paraId="20049059" w14:textId="77777777" w:rsidR="00362029" w:rsidRPr="00362029" w:rsidRDefault="50020F0B" w:rsidP="50020F0B">
            <w:pPr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</w:pPr>
            <w:r w:rsidRPr="50020F0B">
              <w:rPr>
                <w:rFonts w:ascii="Calibri,Times New Roman" w:eastAsia="Calibri,Times New Roman" w:hAnsi="Calibri,Times New Roman" w:cs="Calibri,Times New Roman"/>
                <w:color w:val="000000" w:themeColor="text1"/>
              </w:rPr>
              <w:t>10 candidates to undertake a Latin America Law School Trip – 6 weeks</w:t>
            </w:r>
          </w:p>
        </w:tc>
      </w:tr>
    </w:tbl>
    <w:p w14:paraId="1434228E" w14:textId="77777777" w:rsidR="00362029" w:rsidRDefault="00362029" w:rsidP="0001169C">
      <w:pPr>
        <w:rPr>
          <w:b/>
          <w:sz w:val="24"/>
          <w:szCs w:val="24"/>
        </w:rPr>
      </w:pPr>
    </w:p>
    <w:p w14:paraId="79EE7D88" w14:textId="77777777" w:rsidR="00362029" w:rsidRDefault="00362029" w:rsidP="0001169C">
      <w:pPr>
        <w:rPr>
          <w:b/>
          <w:sz w:val="24"/>
          <w:szCs w:val="24"/>
        </w:rPr>
      </w:pPr>
    </w:p>
    <w:p w14:paraId="62B98CB9" w14:textId="77777777" w:rsidR="0022466D" w:rsidRDefault="0022466D" w:rsidP="0001169C">
      <w:pPr>
        <w:rPr>
          <w:b/>
          <w:sz w:val="24"/>
          <w:szCs w:val="24"/>
        </w:rPr>
      </w:pPr>
    </w:p>
    <w:p w14:paraId="056D89F0" w14:textId="77777777" w:rsidR="0001169C" w:rsidRDefault="0001169C" w:rsidP="0001169C"/>
    <w:p w14:paraId="511C3EEB" w14:textId="77777777" w:rsidR="0001169C" w:rsidRDefault="50020F0B" w:rsidP="0001169C">
      <w:r>
        <w:t xml:space="preserve">For more information contact: </w:t>
      </w:r>
      <w:hyperlink r:id="rId11">
        <w:r w:rsidRPr="50020F0B">
          <w:rPr>
            <w:rStyle w:val="Hyperlink"/>
          </w:rPr>
          <w:t>scholarship@enz.govt.nz</w:t>
        </w:r>
      </w:hyperlink>
      <w:r>
        <w:t xml:space="preserve"> </w:t>
      </w:r>
    </w:p>
    <w:p w14:paraId="7D8196BC" w14:textId="77777777" w:rsidR="0001169C" w:rsidRPr="00055793" w:rsidRDefault="0001169C" w:rsidP="0001169C"/>
    <w:p w14:paraId="54005F2C" w14:textId="77777777" w:rsidR="00397EF9" w:rsidRPr="0045493B" w:rsidRDefault="00397EF9" w:rsidP="00D36E23">
      <w:pPr>
        <w:ind w:left="567"/>
        <w:rPr>
          <w:sz w:val="22"/>
        </w:rPr>
      </w:pPr>
      <w:r>
        <w:rPr>
          <w:sz w:val="22"/>
        </w:rPr>
        <w:t xml:space="preserve"> </w:t>
      </w:r>
    </w:p>
    <w:sectPr w:rsidR="00397EF9" w:rsidRPr="0045493B" w:rsidSect="00D36E2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983" w:bottom="993" w:left="92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1D7E1" w14:textId="77777777" w:rsidR="00516CF3" w:rsidRDefault="00516CF3" w:rsidP="00D36E23">
      <w:r>
        <w:separator/>
      </w:r>
    </w:p>
  </w:endnote>
  <w:endnote w:type="continuationSeparator" w:id="0">
    <w:p w14:paraId="7EAAB0D1" w14:textId="77777777" w:rsidR="00516CF3" w:rsidRDefault="00516CF3" w:rsidP="00D3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,Times New Roman">
    <w:altName w:val="Times New Roman"/>
    <w:panose1 w:val="00000000000000000000"/>
    <w:charset w:val="00"/>
    <w:family w:val="roman"/>
    <w:notTrueType/>
    <w:pitch w:val="default"/>
  </w:font>
  <w:font w:name="Calibri,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E0E7D" w14:textId="77777777" w:rsidR="00D13BD8" w:rsidRPr="00123E4C" w:rsidRDefault="00D13BD8" w:rsidP="00362029">
    <w:pPr>
      <w:pStyle w:val="Footer"/>
      <w:tabs>
        <w:tab w:val="clear" w:pos="4513"/>
        <w:tab w:val="clear" w:pos="9026"/>
      </w:tabs>
      <w:ind w:right="-756"/>
      <w:jc w:val="right"/>
    </w:pPr>
    <w:r>
      <w:rPr>
        <w:noProof/>
        <w:lang w:eastAsia="en-NZ"/>
      </w:rPr>
      <w:drawing>
        <wp:inline distT="0" distB="0" distL="0" distR="0" wp14:anchorId="578391E0" wp14:editId="6D801943">
          <wp:extent cx="3974591" cy="310896"/>
          <wp:effectExtent l="0" t="0" r="0" b="0"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4591" cy="310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2055D" w14:textId="77777777" w:rsidR="00D13BD8" w:rsidRPr="00C6283B" w:rsidRDefault="00D13BD8" w:rsidP="00362029">
    <w:pPr>
      <w:pStyle w:val="LetterFooter"/>
    </w:pPr>
    <w:r>
      <w:rPr>
        <w:noProof/>
        <w:lang w:eastAsia="en-NZ"/>
      </w:rPr>
      <w:drawing>
        <wp:inline distT="0" distB="0" distL="0" distR="0" wp14:anchorId="30B46C9D" wp14:editId="14B797C8">
          <wp:extent cx="3974591" cy="310896"/>
          <wp:effectExtent l="0" t="0" r="0" b="0"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4591" cy="310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A78D3" w14:textId="77777777" w:rsidR="00516CF3" w:rsidRDefault="00516CF3" w:rsidP="00D36E23">
      <w:r>
        <w:separator/>
      </w:r>
    </w:p>
  </w:footnote>
  <w:footnote w:type="continuationSeparator" w:id="0">
    <w:p w14:paraId="68C250B8" w14:textId="77777777" w:rsidR="00516CF3" w:rsidRDefault="00516CF3" w:rsidP="00D36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6E3DE" w14:textId="77777777" w:rsidR="00D13BD8" w:rsidRDefault="00D13BD8" w:rsidP="00362029">
    <w:pPr>
      <w:pStyle w:val="Header"/>
      <w:tabs>
        <w:tab w:val="clear" w:pos="4513"/>
        <w:tab w:val="clear" w:pos="9026"/>
      </w:tabs>
    </w:pPr>
    <w:r>
      <w:rPr>
        <w:noProof/>
        <w:lang w:eastAsia="en-NZ"/>
      </w:rPr>
      <w:drawing>
        <wp:anchor distT="0" distB="0" distL="114300" distR="114300" simplePos="0" relativeHeight="251660288" behindDoc="1" locked="0" layoutInCell="1" allowOverlap="1" wp14:anchorId="400DC00E" wp14:editId="6A8DA86F">
          <wp:simplePos x="0" y="0"/>
          <wp:positionH relativeFrom="page">
            <wp:posOffset>4954600</wp:posOffset>
          </wp:positionH>
          <wp:positionV relativeFrom="page">
            <wp:posOffset>48895</wp:posOffset>
          </wp:positionV>
          <wp:extent cx="2560320" cy="943661"/>
          <wp:effectExtent l="0" t="0" r="0" b="889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f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214" r="10714"/>
                  <a:stretch/>
                </pic:blipFill>
                <pic:spPr bwMode="auto">
                  <a:xfrm>
                    <a:off x="0" y="0"/>
                    <a:ext cx="2560320" cy="9436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218" w:type="dxa"/>
      <w:tblInd w:w="-1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71"/>
      <w:gridCol w:w="5747"/>
    </w:tblGrid>
    <w:tr w:rsidR="00D13BD8" w14:paraId="6654FB64" w14:textId="77777777" w:rsidTr="00D36E23">
      <w:trPr>
        <w:trHeight w:val="1139"/>
      </w:trPr>
      <w:tc>
        <w:tcPr>
          <w:tcW w:w="4471" w:type="dxa"/>
          <w:hideMark/>
        </w:tcPr>
        <w:p w14:paraId="0D9A39ED" w14:textId="77777777" w:rsidR="00D13BD8" w:rsidRDefault="00D13BD8">
          <w:pPr>
            <w:pStyle w:val="Header"/>
            <w:tabs>
              <w:tab w:val="left" w:pos="720"/>
            </w:tabs>
            <w:ind w:left="-150"/>
          </w:pPr>
          <w:r>
            <w:rPr>
              <w:noProof/>
              <w:lang w:eastAsia="en-NZ"/>
            </w:rPr>
            <w:drawing>
              <wp:inline distT="0" distB="0" distL="0" distR="0" wp14:anchorId="665605D7" wp14:editId="0D2AF588">
                <wp:extent cx="2477135" cy="903605"/>
                <wp:effectExtent l="0" t="0" r="0" b="0"/>
                <wp:docPr id="54" name="Picture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713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hideMark/>
        </w:tcPr>
        <w:p w14:paraId="37C37A60" w14:textId="77777777" w:rsidR="00D13BD8" w:rsidRDefault="00D13BD8">
          <w:pPr>
            <w:pStyle w:val="Header"/>
            <w:tabs>
              <w:tab w:val="clear" w:pos="4513"/>
            </w:tabs>
            <w:spacing w:after="160"/>
            <w:ind w:right="-108"/>
            <w:jc w:val="right"/>
          </w:pPr>
          <w:r>
            <w:rPr>
              <w:noProof/>
              <w:lang w:eastAsia="en-NZ"/>
            </w:rPr>
            <w:drawing>
              <wp:anchor distT="0" distB="0" distL="114300" distR="114300" simplePos="0" relativeHeight="251659264" behindDoc="1" locked="0" layoutInCell="1" allowOverlap="1" wp14:anchorId="441A0F83" wp14:editId="36D1FBC4">
                <wp:simplePos x="0" y="0"/>
                <wp:positionH relativeFrom="column">
                  <wp:posOffset>650875</wp:posOffset>
                </wp:positionH>
                <wp:positionV relativeFrom="paragraph">
                  <wp:posOffset>79848</wp:posOffset>
                </wp:positionV>
                <wp:extent cx="3061970" cy="95885"/>
                <wp:effectExtent l="0" t="0" r="5080" b="0"/>
                <wp:wrapNone/>
                <wp:docPr id="55" name="Pictur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196" t="3497" r="4320" b="956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1970" cy="9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0CB872F" w14:textId="77777777" w:rsidR="00D13BD8" w:rsidRDefault="00D13BD8">
          <w:pPr>
            <w:pStyle w:val="HeaderAddress"/>
            <w:rPr>
              <w:lang w:eastAsia="en-US"/>
            </w:rPr>
          </w:pPr>
          <w:r>
            <w:rPr>
              <w:lang w:eastAsia="en-US"/>
            </w:rPr>
            <w:t>Level 5 Lambton House, 160 Lambton Quay, Wellington</w:t>
          </w:r>
        </w:p>
        <w:p w14:paraId="6A5F5AA4" w14:textId="77777777" w:rsidR="00D13BD8" w:rsidRDefault="00D13BD8">
          <w:pPr>
            <w:pStyle w:val="HeaderAddress"/>
            <w:rPr>
              <w:lang w:eastAsia="en-US"/>
            </w:rPr>
          </w:pPr>
          <w:r>
            <w:rPr>
              <w:lang w:eastAsia="en-US"/>
            </w:rPr>
            <w:t>PO Box 12041, Wellington 6144, New Zealand</w:t>
          </w:r>
        </w:p>
        <w:p w14:paraId="7B3196E1" w14:textId="77777777" w:rsidR="00D13BD8" w:rsidRDefault="00D13BD8" w:rsidP="00362029">
          <w:pPr>
            <w:pStyle w:val="HeaderAddress"/>
            <w:spacing w:before="240"/>
            <w:rPr>
              <w:lang w:eastAsia="en-US"/>
            </w:rPr>
          </w:pPr>
          <w:r>
            <w:rPr>
              <w:lang w:eastAsia="en-US"/>
            </w:rPr>
            <w:t xml:space="preserve">Telephone +64 4 830 0807 </w:t>
          </w:r>
          <w:r w:rsidRPr="001C6B2C">
            <w:rPr>
              <w:rFonts w:asciiTheme="minorHAnsi" w:hAnsiTheme="minorHAnsi" w:cstheme="minorHAnsi"/>
              <w:lang w:eastAsia="en-US"/>
            </w:rPr>
            <w:t>I</w:t>
          </w:r>
          <w:r>
            <w:rPr>
              <w:lang w:eastAsia="en-US"/>
            </w:rPr>
            <w:t xml:space="preserve"> christine.roberts@enz.govt.nz</w:t>
          </w:r>
        </w:p>
      </w:tc>
    </w:tr>
  </w:tbl>
  <w:p w14:paraId="72511374" w14:textId="77777777" w:rsidR="00D13BD8" w:rsidRDefault="00D13BD8" w:rsidP="00362029"/>
  <w:p w14:paraId="054A4852" w14:textId="77777777" w:rsidR="00D13BD8" w:rsidRDefault="00D13BD8" w:rsidP="00362029"/>
  <w:p w14:paraId="153AF4CD" w14:textId="77777777" w:rsidR="00D13BD8" w:rsidRPr="008659C1" w:rsidRDefault="00D13BD8" w:rsidP="0036202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08C5"/>
    <w:multiLevelType w:val="hybridMultilevel"/>
    <w:tmpl w:val="EA229A3E"/>
    <w:lvl w:ilvl="0" w:tplc="DFFA07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63E56"/>
    <w:multiLevelType w:val="hybridMultilevel"/>
    <w:tmpl w:val="AED49A74"/>
    <w:lvl w:ilvl="0" w:tplc="EFF6702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4F1212F"/>
    <w:multiLevelType w:val="hybridMultilevel"/>
    <w:tmpl w:val="F6A0EF56"/>
    <w:lvl w:ilvl="0" w:tplc="1409000F">
      <w:start w:val="1"/>
      <w:numFmt w:val="decimal"/>
      <w:lvlText w:val="%1."/>
      <w:lvlJc w:val="left"/>
      <w:pPr>
        <w:ind w:left="1287" w:hanging="360"/>
      </w:p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E2C576A"/>
    <w:multiLevelType w:val="hybridMultilevel"/>
    <w:tmpl w:val="69464136"/>
    <w:lvl w:ilvl="0" w:tplc="23E8C1E2">
      <w:numFmt w:val="bullet"/>
      <w:lvlText w:val="•"/>
      <w:lvlJc w:val="left"/>
      <w:pPr>
        <w:ind w:left="1440" w:hanging="360"/>
      </w:pPr>
      <w:rPr>
        <w:rFonts w:ascii="Calibri" w:eastAsiaTheme="minorEastAsia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B7B0A"/>
    <w:multiLevelType w:val="hybridMultilevel"/>
    <w:tmpl w:val="29865D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831CF"/>
    <w:multiLevelType w:val="hybridMultilevel"/>
    <w:tmpl w:val="0C4AD0C8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3B"/>
    <w:rsid w:val="0001169C"/>
    <w:rsid w:val="00011D70"/>
    <w:rsid w:val="00090FEE"/>
    <w:rsid w:val="00101A32"/>
    <w:rsid w:val="0014149D"/>
    <w:rsid w:val="00163B63"/>
    <w:rsid w:val="00210AE2"/>
    <w:rsid w:val="002149E7"/>
    <w:rsid w:val="0022466D"/>
    <w:rsid w:val="00362029"/>
    <w:rsid w:val="00397EF9"/>
    <w:rsid w:val="00413364"/>
    <w:rsid w:val="0045493B"/>
    <w:rsid w:val="004C53DB"/>
    <w:rsid w:val="004D7251"/>
    <w:rsid w:val="00516CF3"/>
    <w:rsid w:val="00603266"/>
    <w:rsid w:val="00766AD7"/>
    <w:rsid w:val="00782791"/>
    <w:rsid w:val="00882819"/>
    <w:rsid w:val="00995B84"/>
    <w:rsid w:val="00A545B7"/>
    <w:rsid w:val="00A73494"/>
    <w:rsid w:val="00AA2870"/>
    <w:rsid w:val="00C16319"/>
    <w:rsid w:val="00C70A83"/>
    <w:rsid w:val="00D02AA0"/>
    <w:rsid w:val="00D13BD8"/>
    <w:rsid w:val="00D246E6"/>
    <w:rsid w:val="00D326C3"/>
    <w:rsid w:val="00D36E23"/>
    <w:rsid w:val="00E121BF"/>
    <w:rsid w:val="00F7377E"/>
    <w:rsid w:val="00FE3BF6"/>
    <w:rsid w:val="50020F0B"/>
    <w:rsid w:val="5CC962EF"/>
    <w:rsid w:val="72D54352"/>
    <w:rsid w:val="74E1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00D593"/>
  <w15:chartTrackingRefBased/>
  <w15:docId w15:val="{093F083C-BD8B-4AEA-9C81-792795A8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93B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4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93B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er">
    <w:name w:val="header"/>
    <w:basedOn w:val="Normal"/>
    <w:link w:val="HeaderChar"/>
    <w:uiPriority w:val="99"/>
    <w:semiHidden/>
    <w:rsid w:val="004549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493B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4549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493B"/>
    <w:rPr>
      <w:sz w:val="20"/>
    </w:rPr>
  </w:style>
  <w:style w:type="table" w:styleId="TableGrid">
    <w:name w:val="Table Grid"/>
    <w:basedOn w:val="TableNormal"/>
    <w:uiPriority w:val="59"/>
    <w:rsid w:val="00454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Header Address"/>
    <w:uiPriority w:val="99"/>
    <w:qFormat/>
    <w:rsid w:val="0045493B"/>
    <w:pPr>
      <w:spacing w:before="60" w:after="0" w:line="240" w:lineRule="auto"/>
      <w:jc w:val="right"/>
    </w:pPr>
    <w:rPr>
      <w:rFonts w:ascii="Rockwell" w:hAnsi="Rockwell"/>
      <w:b/>
      <w:noProof/>
      <w:color w:val="191919"/>
      <w:sz w:val="19"/>
      <w:szCs w:val="19"/>
      <w:lang w:eastAsia="en-NZ"/>
    </w:rPr>
  </w:style>
  <w:style w:type="paragraph" w:customStyle="1" w:styleId="LetterFooter">
    <w:name w:val="Letter Footer"/>
    <w:basedOn w:val="Footer"/>
    <w:uiPriority w:val="99"/>
    <w:qFormat/>
    <w:rsid w:val="0045493B"/>
    <w:pPr>
      <w:tabs>
        <w:tab w:val="clear" w:pos="4513"/>
        <w:tab w:val="clear" w:pos="9026"/>
      </w:tabs>
      <w:ind w:right="-754"/>
      <w:jc w:val="right"/>
    </w:pPr>
    <w:rPr>
      <w:rFonts w:ascii="Arial" w:hAnsi="Arial" w:cs="Arial"/>
      <w:b/>
      <w:color w:val="00A0A7"/>
      <w:sz w:val="23"/>
      <w:szCs w:val="23"/>
    </w:rPr>
  </w:style>
  <w:style w:type="paragraph" w:styleId="ListParagraph">
    <w:name w:val="List Paragraph"/>
    <w:basedOn w:val="Normal"/>
    <w:uiPriority w:val="34"/>
    <w:qFormat/>
    <w:rsid w:val="004549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493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5493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0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2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holarship@enz.govt.n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5496552013C0BA46BE88192D5C6EB20B00BC7B51C3C3DA487E91D1E0ED95F8C85C0019045B66D1847946B8698F67EDCC4B97" ma:contentTypeVersion="4" ma:contentTypeDescription="Create a new Word Document" ma:contentTypeScope="" ma:versionID="40e19549736257dbe27690b39fbdff6f">
  <xsd:schema xmlns:xsd="http://www.w3.org/2001/XMLSchema" xmlns:xs="http://www.w3.org/2001/XMLSchema" xmlns:p="http://schemas.microsoft.com/office/2006/metadata/properties" xmlns:ns3="01be4277-2979-4a68-876d-b92b25fceece" xmlns:ns4="fda5f4da-f1c3-4980-9ebf-abc131f077c0" targetNamespace="http://schemas.microsoft.com/office/2006/metadata/properties" ma:root="true" ma:fieldsID="2dd76e5d61f11a4bb6d632faab901750" ns3:_="" ns4:_="">
    <xsd:import namespace="01be4277-2979-4a68-876d-b92b25fceece"/>
    <xsd:import namespace="fda5f4da-f1c3-4980-9ebf-abc131f077c0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CatchAll" minOccurs="0"/>
                <xsd:element ref="ns4:TaxCatchAllLabel" minOccurs="0"/>
                <xsd:element ref="ns4:ma6f13cd792a4c6a8d51fb1a48c1d5d0" minOccurs="0"/>
                <xsd:element ref="ns3:C3FinancialYearNote" minOccurs="0"/>
                <xsd:element ref="ns4:ic464313dfee49a8843b90066d7b4536" minOccurs="0"/>
                <xsd:element ref="ns4:l985603c68984f69867352ff70fcee85" minOccurs="0"/>
                <xsd:element ref="ns4:ac018b15ad0046c0b454b23da568b7c0" minOccurs="0"/>
                <xsd:element ref="ns4:fc0056c1ecb94c4e9bb29a12d300b777" minOccurs="0"/>
                <xsd:element ref="ns4:id0db81d060547e2b7e5029fa16e001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readOnly="false" ma:fieldId="{6a3fe89f-a6dd-4490-a9c1-3ef38d67b8c7}" ma:sspId="4d089cae-0db0-468c-adf9-3162fcdb1346" ma:termSetId="08606408-1619-4e84-8bff-621bee8df4e4" ma:anchorId="892cc489-fdf6-41a4-9e4f-e8200c803fa3" ma:open="false" ma:isKeyword="false">
      <xsd:complexType>
        <xsd:sequence>
          <xsd:element ref="pc:Terms" minOccurs="0" maxOccurs="1"/>
        </xsd:sequence>
      </xsd:complexType>
    </xsd:element>
    <xsd:element name="C3FinancialYearNote" ma:index="14" nillable="true" ma:taxonomy="true" ma:internalName="C3FinancialYearNote" ma:taxonomyFieldName="C3FinancialYear" ma:displayName="Financial Year" ma:readOnly="false" ma:fieldId="{576f231a-00e6-4d2f-a497-c942067ed5b8}" ma:sspId="4d089cae-0db0-468c-adf9-3162fcdb1346" ma:termSetId="632b6c3a-d534-4114-9b8e-3803da043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5f4da-f1c3-4980-9ebf-abc131f077c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11d97e2-3bec-451f-8a36-a4dd5e733699}" ma:internalName="TaxCatchAll" ma:showField="CatchAllData" ma:web="fda5f4da-f1c3-4980-9ebf-abc131f077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311d97e2-3bec-451f-8a36-a4dd5e733699}" ma:internalName="TaxCatchAllLabel" ma:readOnly="true" ma:showField="CatchAllDataLabel" ma:web="fda5f4da-f1c3-4980-9ebf-abc131f077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a6f13cd792a4c6a8d51fb1a48c1d5d0" ma:index="12" nillable="true" ma:taxonomy="true" ma:internalName="ma6f13cd792a4c6a8d51fb1a48c1d5d0" ma:taxonomyFieldName="ENZRound" ma:displayName="Round" ma:fieldId="{6a6f13cd-792a-4c6a-8d51-fb1a48c1d5d0}" ma:sspId="4d089cae-0db0-468c-adf9-3162fcdb1346" ma:termSetId="301feab5-49d4-4cc9-aa04-527928908c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464313dfee49a8843b90066d7b4536" ma:index="16" nillable="true" ma:taxonomy="true" ma:internalName="ic464313dfee49a8843b90066d7b4536" ma:taxonomyFieldName="ENZScholarshipID" ma:displayName="Scholarship ID" ma:default="" ma:fieldId="{2c464313-dfee-49a8-843b-90066d7b4536}" ma:sspId="4d089cae-0db0-468c-adf9-3162fcdb1346" ma:termSetId="5321a073-903b-4557-aec5-8ac065b6ed1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985603c68984f69867352ff70fcee85" ma:index="18" nillable="true" ma:taxonomy="true" ma:internalName="l985603c68984f69867352ff70fcee85" ma:taxonomyFieldName="ENZGroupID" ma:displayName="Group ID" ma:default="" ma:fieldId="{5985603c-6898-4f69-8673-52ff70fcee85}" ma:sspId="4d089cae-0db0-468c-adf9-3162fcdb1346" ma:termSetId="f17e7c33-4c47-4ea0-8b56-c58df881299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c018b15ad0046c0b454b23da568b7c0" ma:index="20" nillable="true" ma:taxonomy="true" ma:internalName="ac018b15ad0046c0b454b23da568b7c0" ma:taxonomyFieldName="ENZScholarshipGroupName" ma:displayName="Scholarship Group Name" ma:default="" ma:fieldId="{ac018b15-ad00-46c0-b454-b23da568b7c0}" ma:sspId="4d089cae-0db0-468c-adf9-3162fcdb1346" ma:termSetId="dcdc3b26-74e7-470e-8c41-7e53675f9a5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c0056c1ecb94c4e9bb29a12d300b777" ma:index="22" nillable="true" ma:taxonomy="true" ma:internalName="fc0056c1ecb94c4e9bb29a12d300b777" ma:taxonomyFieldName="ENZScholarshipType" ma:displayName="Scholarship Type" ma:fieldId="{fc0056c1-ecb9-4c4e-9bb2-9a12d300b777}" ma:sspId="4d089cae-0db0-468c-adf9-3162fcdb1346" ma:termSetId="5eb7b153-9e03-4fea-bee5-445f28fae1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0db81d060547e2b7e5029fa16e001f" ma:index="24" nillable="true" ma:taxonomy="true" ma:internalName="id0db81d060547e2b7e5029fa16e001f" ma:taxonomyFieldName="ENZGlobalRegion" ma:displayName="Global Region" ma:default="" ma:fieldId="{2d0db81d-0605-47e2-b7e5-029fa16e001f}" ma:sspId="4d089cae-0db0-468c-adf9-3162fcdb1346" ma:termSetId="470a45cb-f221-4165-9ca4-afffd181bd7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/>
    </C3TopicNote>
    <C3FinancialYearNote xmlns="01be4277-2979-4a68-876d-b92b25fcee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FY16/17</TermName>
          <TermId xmlns="http://schemas.microsoft.com/office/infopath/2007/PartnerControls">dc497af3-77ed-4be4-889a-d7997d9762d1</TermId>
        </TermInfo>
      </Terms>
    </C3FinancialYearNote>
    <TaxCatchAll xmlns="fda5f4da-f1c3-4980-9ebf-abc131f077c0">
      <Value>82</Value>
      <Value>127</Value>
      <Value>28</Value>
    </TaxCatchAll>
    <ic464313dfee49a8843b90066d7b4536 xmlns="fda5f4da-f1c3-4980-9ebf-abc131f077c0">
      <Terms xmlns="http://schemas.microsoft.com/office/infopath/2007/PartnerControls"/>
    </ic464313dfee49a8843b90066d7b4536>
    <id0db81d060547e2b7e5029fa16e001f xmlns="fda5f4da-f1c3-4980-9ebf-abc131f077c0">
      <Terms xmlns="http://schemas.microsoft.com/office/infopath/2007/PartnerControls"/>
    </id0db81d060547e2b7e5029fa16e001f>
    <l985603c68984f69867352ff70fcee85 xmlns="fda5f4da-f1c3-4980-9ebf-abc131f077c0">
      <Terms xmlns="http://schemas.microsoft.com/office/infopath/2007/PartnerControls"/>
    </l985603c68984f69867352ff70fcee85>
    <fc0056c1ecb94c4e9bb29a12d300b777 xmlns="fda5f4da-f1c3-4980-9ebf-abc131f077c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PMSLA</TermName>
          <TermId xmlns="http://schemas.microsoft.com/office/infopath/2007/PartnerControls">72b7c117-d198-456a-8d09-248f36f35cd3</TermId>
        </TermInfo>
      </Terms>
    </fc0056c1ecb94c4e9bb29a12d300b777>
    <ac018b15ad0046c0b454b23da568b7c0 xmlns="fda5f4da-f1c3-4980-9ebf-abc131f077c0">
      <Terms xmlns="http://schemas.microsoft.com/office/infopath/2007/PartnerControls"/>
    </ac018b15ad0046c0b454b23da568b7c0>
    <ma6f13cd792a4c6a8d51fb1a48c1d5d0 xmlns="fda5f4da-f1c3-4980-9ebf-abc131f077c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Round 2</TermName>
          <TermId xmlns="http://schemas.microsoft.com/office/infopath/2007/PartnerControls">bc347ef5-c6cf-4f99-b4e6-edd17deb2a69</TermId>
        </TermInfo>
      </Terms>
    </ma6f13cd792a4c6a8d51fb1a48c1d5d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2B137-8708-46AA-A768-6B538929E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e4277-2979-4a68-876d-b92b25fceece"/>
    <ds:schemaRef ds:uri="fda5f4da-f1c3-4980-9ebf-abc131f077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93DD1E-6CA6-446E-9AC5-ED18CBA6DEA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da5f4da-f1c3-4980-9ebf-abc131f077c0"/>
    <ds:schemaRef ds:uri="01be4277-2979-4a68-876d-b92b25fceec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2782C8-74A0-4500-A724-1C3C93C0E6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844A8E-5503-49EB-9C35-6024808B0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NZ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Roberts</dc:creator>
  <cp:keywords/>
  <dc:description/>
  <cp:lastModifiedBy>Janet Bache</cp:lastModifiedBy>
  <cp:revision>2</cp:revision>
  <cp:lastPrinted>2017-07-12T20:46:00Z</cp:lastPrinted>
  <dcterms:created xsi:type="dcterms:W3CDTF">2017-07-30T22:23:00Z</dcterms:created>
  <dcterms:modified xsi:type="dcterms:W3CDTF">2017-07-30T22:23:00Z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0x0101005496552013C0BA46BE88192D5C6EB20B00BC7B51C3C3DA487E91D1E0ED95F8C85C0019045B66D1847946B8698F67EDCC4B97</vt:lpwstr>
  </property>
  <property fmtid="{D5CDD505-2E9C-101B-9397-08002B2CF9AE}" pid="3" name="ENZGroupID">
    <vt:lpwstr/>
  </property>
  <property fmtid="{D5CDD505-2E9C-101B-9397-08002B2CF9AE}" pid="4" name="ENZScholarshipType">
    <vt:lpwstr>127;#PMSLA|72b7c117-d198-456a-8d09-248f36f35cd3</vt:lpwstr>
  </property>
  <property fmtid="{D5CDD505-2E9C-101B-9397-08002B2CF9AE}" pid="5" name="ENZRound">
    <vt:lpwstr>82;#Round 2|bc347ef5-c6cf-4f99-b4e6-edd17deb2a69</vt:lpwstr>
  </property>
  <property fmtid="{D5CDD505-2E9C-101B-9397-08002B2CF9AE}" pid="6" name="C3FinancialYear">
    <vt:lpwstr>28;#FY16/17|dc497af3-77ed-4be4-889a-d7997d9762d1</vt:lpwstr>
  </property>
  <property fmtid="{D5CDD505-2E9C-101B-9397-08002B2CF9AE}" pid="7" name="ENZScholarshipID">
    <vt:lpwstr/>
  </property>
  <property fmtid="{D5CDD505-2E9C-101B-9397-08002B2CF9AE}" pid="8" name="ENZScholarshipGroupName">
    <vt:lpwstr/>
  </property>
  <property fmtid="{D5CDD505-2E9C-101B-9397-08002B2CF9AE}" pid="9" name="ENZGlobalRegion">
    <vt:lpwstr/>
  </property>
  <property fmtid="{D5CDD505-2E9C-101B-9397-08002B2CF9AE}" pid="10" name="C3Topic">
    <vt:lpwstr/>
  </property>
</Properties>
</file>