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FF0" w:rsidRPr="00327597" w:rsidRDefault="004C5FF0" w:rsidP="00D20A18">
      <w:pPr>
        <w:rPr>
          <w:sz w:val="20"/>
        </w:rPr>
      </w:pPr>
    </w:p>
    <w:p w:rsidR="00D20A18" w:rsidRPr="00697184" w:rsidRDefault="000D1E09" w:rsidP="000D1E09">
      <w:pPr>
        <w:jc w:val="center"/>
        <w:rPr>
          <w:b/>
          <w:sz w:val="32"/>
          <w:szCs w:val="32"/>
        </w:rPr>
      </w:pPr>
      <w:r>
        <w:rPr>
          <w:b/>
          <w:sz w:val="32"/>
          <w:szCs w:val="32"/>
        </w:rPr>
        <w:t>SUMMER 1 &amp; 2</w:t>
      </w:r>
      <w:r w:rsidR="000703AF">
        <w:rPr>
          <w:b/>
          <w:sz w:val="32"/>
          <w:szCs w:val="32"/>
        </w:rPr>
        <w:t xml:space="preserve"> - 2019</w:t>
      </w:r>
    </w:p>
    <w:tbl>
      <w:tblPr>
        <w:tblStyle w:val="TableGrid"/>
        <w:tblW w:w="10031" w:type="dxa"/>
        <w:tblLook w:val="04A0" w:firstRow="1" w:lastRow="0" w:firstColumn="1" w:lastColumn="0" w:noHBand="0" w:noVBand="1"/>
      </w:tblPr>
      <w:tblGrid>
        <w:gridCol w:w="2093"/>
        <w:gridCol w:w="7938"/>
      </w:tblGrid>
      <w:tr w:rsidR="00D20A18" w:rsidRPr="00C1548D" w:rsidTr="006875F4">
        <w:tc>
          <w:tcPr>
            <w:tcW w:w="2093" w:type="dxa"/>
          </w:tcPr>
          <w:p w:rsidR="00D20A18" w:rsidRDefault="00D20A18" w:rsidP="006875F4">
            <w:r w:rsidRPr="00B61C21">
              <w:t xml:space="preserve">Name of Institution </w:t>
            </w:r>
          </w:p>
        </w:tc>
        <w:tc>
          <w:tcPr>
            <w:tcW w:w="7938" w:type="dxa"/>
          </w:tcPr>
          <w:p w:rsidR="00D20A18" w:rsidRPr="00012EE5" w:rsidRDefault="00D20A18" w:rsidP="006875F4">
            <w:pPr>
              <w:rPr>
                <w:lang w:val="es-CL"/>
              </w:rPr>
            </w:pPr>
            <w:r w:rsidRPr="00012EE5">
              <w:rPr>
                <w:lang w:val="es-CL"/>
              </w:rPr>
              <w:t>PONTIFICIA UNIVERSIDAD CATOLICA DE VALPARAISO</w:t>
            </w:r>
          </w:p>
        </w:tc>
      </w:tr>
      <w:tr w:rsidR="00D20A18" w:rsidTr="006875F4">
        <w:tc>
          <w:tcPr>
            <w:tcW w:w="2093" w:type="dxa"/>
          </w:tcPr>
          <w:p w:rsidR="00D20A18" w:rsidRDefault="00D20A18" w:rsidP="006875F4">
            <w:r w:rsidRPr="00B61C21">
              <w:t>Type of institution</w:t>
            </w:r>
          </w:p>
        </w:tc>
        <w:tc>
          <w:tcPr>
            <w:tcW w:w="7938" w:type="dxa"/>
          </w:tcPr>
          <w:p w:rsidR="00D20A18" w:rsidRDefault="00D20A18" w:rsidP="006875F4">
            <w:r>
              <w:t>UNIVERSITY</w:t>
            </w:r>
          </w:p>
        </w:tc>
      </w:tr>
      <w:tr w:rsidR="00D20A18" w:rsidTr="006875F4">
        <w:tc>
          <w:tcPr>
            <w:tcW w:w="2093" w:type="dxa"/>
          </w:tcPr>
          <w:p w:rsidR="00D20A18" w:rsidRDefault="00D20A18" w:rsidP="006875F4">
            <w:r>
              <w:t>L</w:t>
            </w:r>
            <w:r w:rsidRPr="00B61C21">
              <w:t>ocation</w:t>
            </w:r>
            <w:r>
              <w:t xml:space="preserve"> </w:t>
            </w:r>
          </w:p>
        </w:tc>
        <w:tc>
          <w:tcPr>
            <w:tcW w:w="7938" w:type="dxa"/>
          </w:tcPr>
          <w:p w:rsidR="00D20A18" w:rsidRDefault="00D20A18" w:rsidP="006875F4">
            <w:r>
              <w:t>VALPARAISO, CHILE</w:t>
            </w:r>
          </w:p>
        </w:tc>
      </w:tr>
      <w:tr w:rsidR="00D20A18" w:rsidTr="006875F4">
        <w:tc>
          <w:tcPr>
            <w:tcW w:w="2093" w:type="dxa"/>
          </w:tcPr>
          <w:p w:rsidR="00D20A18" w:rsidRDefault="00D20A18" w:rsidP="006875F4">
            <w:r>
              <w:t xml:space="preserve">Name of the course/program </w:t>
            </w:r>
          </w:p>
        </w:tc>
        <w:tc>
          <w:tcPr>
            <w:tcW w:w="7938" w:type="dxa"/>
          </w:tcPr>
          <w:p w:rsidR="00D20A18" w:rsidRDefault="00D20A18" w:rsidP="006875F4">
            <w:r>
              <w:t>SUMMER 1/ SUMMER 2</w:t>
            </w:r>
          </w:p>
        </w:tc>
      </w:tr>
      <w:tr w:rsidR="00D20A18" w:rsidTr="006875F4">
        <w:tc>
          <w:tcPr>
            <w:tcW w:w="2093" w:type="dxa"/>
          </w:tcPr>
          <w:p w:rsidR="00D20A18" w:rsidRPr="00EC5133" w:rsidRDefault="00D20A18" w:rsidP="006875F4">
            <w:r w:rsidRPr="00EC5133">
              <w:t>Objective of the program</w:t>
            </w:r>
            <w:r>
              <w:t xml:space="preserve"> </w:t>
            </w:r>
          </w:p>
        </w:tc>
        <w:tc>
          <w:tcPr>
            <w:tcW w:w="7938" w:type="dxa"/>
          </w:tcPr>
          <w:p w:rsidR="00D20A18" w:rsidRPr="00184155" w:rsidRDefault="00D20A18" w:rsidP="006875F4">
            <w:pPr>
              <w:spacing w:after="0"/>
              <w:jc w:val="both"/>
              <w:rPr>
                <w:b/>
                <w:color w:val="002060"/>
                <w:sz w:val="32"/>
                <w:lang w:val="en-US"/>
              </w:rPr>
            </w:pPr>
            <w:r w:rsidRPr="00EC5133">
              <w:t>The purpose of these programs is to develop the intercultural communicative competence of the students under a total immersion/interaction context providing different locations of learning: the city, the family, the university where international students can develop their linguistic and cultural competences and skills.</w:t>
            </w:r>
          </w:p>
        </w:tc>
      </w:tr>
      <w:tr w:rsidR="00C1548D" w:rsidTr="006875F4">
        <w:tc>
          <w:tcPr>
            <w:tcW w:w="2093" w:type="dxa"/>
          </w:tcPr>
          <w:p w:rsidR="00C1548D" w:rsidRPr="00336546" w:rsidRDefault="00C1548D" w:rsidP="00AB7690">
            <w:pPr>
              <w:rPr>
                <w:szCs w:val="36"/>
                <w:lang w:val="en-US"/>
              </w:rPr>
            </w:pPr>
            <w:r w:rsidRPr="00336546">
              <w:rPr>
                <w:szCs w:val="36"/>
                <w:lang w:val="en-US"/>
              </w:rPr>
              <w:t>Study and live in Spanish in Valparaíso, Chile</w:t>
            </w:r>
          </w:p>
          <w:p w:rsidR="00C1548D" w:rsidRPr="00336546" w:rsidRDefault="00C1548D" w:rsidP="00AB7690">
            <w:pPr>
              <w:rPr>
                <w:lang w:val="en-US"/>
              </w:rPr>
            </w:pPr>
          </w:p>
        </w:tc>
        <w:tc>
          <w:tcPr>
            <w:tcW w:w="7938" w:type="dxa"/>
          </w:tcPr>
          <w:p w:rsidR="00C1548D" w:rsidRPr="00336546" w:rsidRDefault="00C1548D" w:rsidP="00AB7690">
            <w:pPr>
              <w:rPr>
                <w:lang w:val="en-US"/>
              </w:rPr>
            </w:pPr>
            <w:r>
              <w:rPr>
                <w:lang w:val="en-US"/>
              </w:rPr>
              <w:t xml:space="preserve">At PUCV, for more than 20 years we have provided and supported international students with different academic and experiential scenarios for them to develop their competences and skills in order to have a second language and interact in our culture. In this sense, we take a real advantage of the total immersion context where students study, live, and travel, intending, differentiating, and assessing international and intercultural learning outcomes during her or his staying in PUCV, Valparaíso, Chile. </w:t>
            </w:r>
          </w:p>
        </w:tc>
      </w:tr>
      <w:tr w:rsidR="00C1548D" w:rsidRPr="00863E00" w:rsidTr="006875F4">
        <w:tc>
          <w:tcPr>
            <w:tcW w:w="2093" w:type="dxa"/>
          </w:tcPr>
          <w:p w:rsidR="00C1548D" w:rsidRPr="00B61C21" w:rsidRDefault="00C1548D" w:rsidP="006875F4">
            <w:r>
              <w:t xml:space="preserve">Content </w:t>
            </w:r>
          </w:p>
        </w:tc>
        <w:tc>
          <w:tcPr>
            <w:tcW w:w="7938" w:type="dxa"/>
          </w:tcPr>
          <w:p w:rsidR="00C1548D" w:rsidRDefault="00C1548D" w:rsidP="006875F4">
            <w:pPr>
              <w:pStyle w:val="ListParagraph"/>
              <w:rPr>
                <w:i/>
                <w:lang w:val="en-US"/>
              </w:rPr>
            </w:pPr>
          </w:p>
          <w:tbl>
            <w:tblPr>
              <w:tblW w:w="5000" w:type="pct"/>
              <w:tblLook w:val="04A0" w:firstRow="1" w:lastRow="0" w:firstColumn="1" w:lastColumn="0" w:noHBand="0" w:noVBand="1"/>
            </w:tblPr>
            <w:tblGrid>
              <w:gridCol w:w="1020"/>
              <w:gridCol w:w="3247"/>
              <w:gridCol w:w="905"/>
              <w:gridCol w:w="1177"/>
              <w:gridCol w:w="1363"/>
            </w:tblGrid>
            <w:tr w:rsidR="00C1548D" w:rsidRPr="000D1E09" w:rsidTr="000D1E09">
              <w:trPr>
                <w:trHeight w:val="900"/>
              </w:trPr>
              <w:tc>
                <w:tcPr>
                  <w:tcW w:w="662"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548D" w:rsidRPr="000D1E09" w:rsidRDefault="00C1548D" w:rsidP="006875F4">
                  <w:pPr>
                    <w:spacing w:after="0" w:line="240" w:lineRule="auto"/>
                    <w:jc w:val="center"/>
                    <w:rPr>
                      <w:rFonts w:ascii="Calibri" w:eastAsia="Times New Roman" w:hAnsi="Calibri" w:cs="Times New Roman"/>
                      <w:b/>
                      <w:bCs/>
                      <w:color w:val="000000"/>
                      <w:sz w:val="20"/>
                      <w:szCs w:val="20"/>
                      <w:lang w:val="en-US"/>
                    </w:rPr>
                  </w:pPr>
                  <w:r w:rsidRPr="000D1E09">
                    <w:rPr>
                      <w:rFonts w:ascii="Calibri" w:eastAsia="Times New Roman" w:hAnsi="Calibri" w:cs="Times New Roman"/>
                      <w:b/>
                      <w:bCs/>
                      <w:color w:val="000000"/>
                      <w:sz w:val="20"/>
                      <w:szCs w:val="20"/>
                      <w:lang w:val="en-US"/>
                    </w:rPr>
                    <w:t>CODE</w:t>
                  </w:r>
                </w:p>
              </w:tc>
              <w:tc>
                <w:tcPr>
                  <w:tcW w:w="2105" w:type="pct"/>
                  <w:tcBorders>
                    <w:top w:val="single" w:sz="4" w:space="0" w:color="auto"/>
                    <w:left w:val="nil"/>
                    <w:bottom w:val="single" w:sz="4" w:space="0" w:color="auto"/>
                    <w:right w:val="single" w:sz="4" w:space="0" w:color="auto"/>
                  </w:tcBorders>
                  <w:shd w:val="clear" w:color="000000" w:fill="D9D9D9"/>
                  <w:vAlign w:val="center"/>
                  <w:hideMark/>
                </w:tcPr>
                <w:p w:rsidR="00C1548D" w:rsidRPr="000D1E09" w:rsidRDefault="00C1548D" w:rsidP="006875F4">
                  <w:pPr>
                    <w:spacing w:after="0" w:line="240" w:lineRule="auto"/>
                    <w:jc w:val="center"/>
                    <w:rPr>
                      <w:rFonts w:ascii="Calibri" w:eastAsia="Times New Roman" w:hAnsi="Calibri" w:cs="Times New Roman"/>
                      <w:b/>
                      <w:bCs/>
                      <w:color w:val="000000"/>
                      <w:sz w:val="20"/>
                      <w:szCs w:val="20"/>
                      <w:lang w:val="en-US"/>
                    </w:rPr>
                  </w:pPr>
                  <w:r w:rsidRPr="000D1E09">
                    <w:rPr>
                      <w:rFonts w:ascii="Calibri" w:eastAsia="Times New Roman" w:hAnsi="Calibri" w:cs="Times New Roman"/>
                      <w:b/>
                      <w:bCs/>
                      <w:color w:val="000000"/>
                      <w:sz w:val="20"/>
                      <w:szCs w:val="20"/>
                      <w:lang w:val="en-US"/>
                    </w:rPr>
                    <w:t>COURSE NAME</w:t>
                  </w:r>
                </w:p>
              </w:tc>
              <w:tc>
                <w:tcPr>
                  <w:tcW w:w="587" w:type="pct"/>
                  <w:tcBorders>
                    <w:top w:val="single" w:sz="4" w:space="0" w:color="auto"/>
                    <w:left w:val="nil"/>
                    <w:bottom w:val="single" w:sz="4" w:space="0" w:color="auto"/>
                    <w:right w:val="single" w:sz="4" w:space="0" w:color="auto"/>
                  </w:tcBorders>
                  <w:shd w:val="clear" w:color="000000" w:fill="D9D9D9"/>
                  <w:vAlign w:val="center"/>
                  <w:hideMark/>
                </w:tcPr>
                <w:p w:rsidR="00C1548D" w:rsidRPr="000D1E09" w:rsidRDefault="00C1548D" w:rsidP="006875F4">
                  <w:pPr>
                    <w:spacing w:after="0" w:line="240" w:lineRule="auto"/>
                    <w:jc w:val="center"/>
                    <w:rPr>
                      <w:rFonts w:ascii="Calibri" w:eastAsia="Times New Roman" w:hAnsi="Calibri" w:cs="Times New Roman"/>
                      <w:b/>
                      <w:bCs/>
                      <w:color w:val="000000"/>
                      <w:sz w:val="20"/>
                      <w:szCs w:val="20"/>
                      <w:lang w:val="en-US"/>
                    </w:rPr>
                  </w:pPr>
                  <w:r w:rsidRPr="000D1E09">
                    <w:rPr>
                      <w:rFonts w:ascii="Calibri" w:eastAsia="Times New Roman" w:hAnsi="Calibri" w:cs="Times New Roman"/>
                      <w:b/>
                      <w:bCs/>
                      <w:color w:val="000000"/>
                      <w:sz w:val="20"/>
                      <w:szCs w:val="20"/>
                      <w:lang w:val="en-US"/>
                    </w:rPr>
                    <w:t>CREDITS</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C1548D" w:rsidRPr="000D1E09" w:rsidRDefault="00C1548D" w:rsidP="006875F4">
                  <w:pPr>
                    <w:spacing w:after="0" w:line="240" w:lineRule="auto"/>
                    <w:jc w:val="center"/>
                    <w:rPr>
                      <w:rFonts w:ascii="Calibri" w:eastAsia="Times New Roman" w:hAnsi="Calibri" w:cs="Times New Roman"/>
                      <w:b/>
                      <w:bCs/>
                      <w:color w:val="000000"/>
                      <w:sz w:val="20"/>
                      <w:szCs w:val="20"/>
                      <w:lang w:val="en-US"/>
                    </w:rPr>
                  </w:pPr>
                  <w:r w:rsidRPr="000D1E09">
                    <w:rPr>
                      <w:rFonts w:ascii="Calibri" w:eastAsia="Times New Roman" w:hAnsi="Calibri" w:cs="Times New Roman"/>
                      <w:b/>
                      <w:bCs/>
                      <w:color w:val="000000"/>
                      <w:sz w:val="20"/>
                      <w:szCs w:val="20"/>
                      <w:lang w:val="en-US"/>
                    </w:rPr>
                    <w:t>CONTACT HOURS</w:t>
                  </w:r>
                </w:p>
              </w:tc>
              <w:tc>
                <w:tcPr>
                  <w:tcW w:w="884" w:type="pct"/>
                  <w:tcBorders>
                    <w:top w:val="single" w:sz="4" w:space="0" w:color="auto"/>
                    <w:left w:val="nil"/>
                    <w:bottom w:val="single" w:sz="4" w:space="0" w:color="auto"/>
                    <w:right w:val="single" w:sz="4" w:space="0" w:color="auto"/>
                  </w:tcBorders>
                  <w:shd w:val="clear" w:color="000000" w:fill="D9D9D9"/>
                  <w:vAlign w:val="center"/>
                  <w:hideMark/>
                </w:tcPr>
                <w:p w:rsidR="00C1548D" w:rsidRPr="000D1E09" w:rsidRDefault="00C1548D" w:rsidP="006875F4">
                  <w:pPr>
                    <w:spacing w:after="0" w:line="240" w:lineRule="auto"/>
                    <w:jc w:val="center"/>
                    <w:rPr>
                      <w:rFonts w:ascii="Calibri" w:eastAsia="Times New Roman" w:hAnsi="Calibri" w:cs="Times New Roman"/>
                      <w:b/>
                      <w:bCs/>
                      <w:color w:val="000000"/>
                      <w:sz w:val="20"/>
                      <w:szCs w:val="20"/>
                      <w:lang w:val="en-US"/>
                    </w:rPr>
                  </w:pPr>
                  <w:r w:rsidRPr="000D1E09">
                    <w:rPr>
                      <w:rFonts w:ascii="Calibri" w:eastAsia="Times New Roman" w:hAnsi="Calibri" w:cs="Times New Roman"/>
                      <w:b/>
                      <w:bCs/>
                      <w:color w:val="000000"/>
                      <w:sz w:val="20"/>
                      <w:szCs w:val="20"/>
                      <w:lang w:val="en-US"/>
                    </w:rPr>
                    <w:t>LANGUAGE OF INSTRUCTION</w:t>
                  </w:r>
                </w:p>
              </w:tc>
            </w:tr>
            <w:tr w:rsidR="00C1548D" w:rsidRPr="000D1E09" w:rsidTr="000D1E09">
              <w:trPr>
                <w:trHeight w:val="300"/>
              </w:trPr>
              <w:tc>
                <w:tcPr>
                  <w:tcW w:w="662" w:type="pct"/>
                  <w:tcBorders>
                    <w:top w:val="nil"/>
                    <w:left w:val="single" w:sz="4" w:space="0" w:color="auto"/>
                    <w:bottom w:val="single" w:sz="4" w:space="0" w:color="auto"/>
                    <w:right w:val="single" w:sz="4" w:space="0" w:color="auto"/>
                  </w:tcBorders>
                  <w:shd w:val="clear" w:color="000000" w:fill="FFFFFF"/>
                  <w:vAlign w:val="center"/>
                  <w:hideMark/>
                </w:tcPr>
                <w:p w:rsidR="00C1548D" w:rsidRPr="000D1E09" w:rsidRDefault="00C1548D" w:rsidP="006875F4">
                  <w:pPr>
                    <w:spacing w:after="0" w:line="240" w:lineRule="auto"/>
                    <w:jc w:val="center"/>
                    <w:rPr>
                      <w:rFonts w:ascii="Calibri" w:eastAsia="Times New Roman" w:hAnsi="Calibri" w:cs="Times New Roman"/>
                      <w:sz w:val="20"/>
                      <w:szCs w:val="20"/>
                      <w:lang w:val="en-US"/>
                    </w:rPr>
                  </w:pPr>
                  <w:r w:rsidRPr="000D1E09">
                    <w:rPr>
                      <w:rFonts w:ascii="Calibri" w:eastAsia="Times New Roman" w:hAnsi="Calibri" w:cs="Times New Roman"/>
                      <w:sz w:val="20"/>
                      <w:szCs w:val="20"/>
                      <w:lang w:val="en-US"/>
                    </w:rPr>
                    <w:t>PIIE 1145</w:t>
                  </w:r>
                </w:p>
              </w:tc>
              <w:tc>
                <w:tcPr>
                  <w:tcW w:w="2105" w:type="pct"/>
                  <w:tcBorders>
                    <w:top w:val="nil"/>
                    <w:left w:val="nil"/>
                    <w:bottom w:val="single" w:sz="4" w:space="0" w:color="auto"/>
                    <w:right w:val="single" w:sz="4" w:space="0" w:color="auto"/>
                  </w:tcBorders>
                  <w:shd w:val="clear" w:color="000000" w:fill="FFFFFF"/>
                  <w:hideMark/>
                </w:tcPr>
                <w:p w:rsidR="00C1548D" w:rsidRPr="000D1E09" w:rsidRDefault="00C1548D" w:rsidP="006875F4">
                  <w:pPr>
                    <w:spacing w:after="0" w:line="240" w:lineRule="auto"/>
                    <w:rPr>
                      <w:rFonts w:ascii="Calibri" w:eastAsia="Times New Roman" w:hAnsi="Calibri" w:cs="Times New Roman"/>
                      <w:sz w:val="20"/>
                      <w:szCs w:val="20"/>
                      <w:lang w:val="en-US"/>
                    </w:rPr>
                  </w:pPr>
                  <w:proofErr w:type="spellStart"/>
                  <w:r w:rsidRPr="000D1E09">
                    <w:rPr>
                      <w:rFonts w:ascii="Calibri" w:eastAsia="Times New Roman" w:hAnsi="Calibri" w:cs="Times New Roman"/>
                      <w:sz w:val="20"/>
                      <w:szCs w:val="20"/>
                      <w:lang w:val="en-US"/>
                    </w:rPr>
                    <w:t>Gramática</w:t>
                  </w:r>
                  <w:proofErr w:type="spellEnd"/>
                  <w:r w:rsidRPr="000D1E09">
                    <w:rPr>
                      <w:rFonts w:ascii="Calibri" w:eastAsia="Times New Roman" w:hAnsi="Calibri" w:cs="Times New Roman"/>
                      <w:sz w:val="20"/>
                      <w:szCs w:val="20"/>
                      <w:lang w:val="en-US"/>
                    </w:rPr>
                    <w:t xml:space="preserve">, </w:t>
                  </w:r>
                  <w:proofErr w:type="spellStart"/>
                  <w:r w:rsidRPr="000D1E09">
                    <w:rPr>
                      <w:rFonts w:ascii="Calibri" w:eastAsia="Times New Roman" w:hAnsi="Calibri" w:cs="Times New Roman"/>
                      <w:sz w:val="20"/>
                      <w:szCs w:val="20"/>
                      <w:lang w:val="en-US"/>
                    </w:rPr>
                    <w:t>nivel</w:t>
                  </w:r>
                  <w:proofErr w:type="spellEnd"/>
                  <w:r w:rsidRPr="000D1E09">
                    <w:rPr>
                      <w:rFonts w:ascii="Calibri" w:eastAsia="Times New Roman" w:hAnsi="Calibri" w:cs="Times New Roman"/>
                      <w:sz w:val="20"/>
                      <w:szCs w:val="20"/>
                      <w:lang w:val="en-US"/>
                    </w:rPr>
                    <w:t xml:space="preserve"> </w:t>
                  </w:r>
                  <w:proofErr w:type="spellStart"/>
                  <w:r w:rsidRPr="000D1E09">
                    <w:rPr>
                      <w:rFonts w:ascii="Calibri" w:eastAsia="Times New Roman" w:hAnsi="Calibri" w:cs="Times New Roman"/>
                      <w:sz w:val="20"/>
                      <w:szCs w:val="20"/>
                      <w:lang w:val="en-US"/>
                    </w:rPr>
                    <w:t>principiante</w:t>
                  </w:r>
                  <w:proofErr w:type="spellEnd"/>
                </w:p>
              </w:tc>
              <w:tc>
                <w:tcPr>
                  <w:tcW w:w="587" w:type="pct"/>
                  <w:tcBorders>
                    <w:top w:val="nil"/>
                    <w:left w:val="nil"/>
                    <w:bottom w:val="single" w:sz="4" w:space="0" w:color="auto"/>
                    <w:right w:val="single" w:sz="4" w:space="0" w:color="auto"/>
                  </w:tcBorders>
                  <w:shd w:val="clear" w:color="000000" w:fill="FFFFFF"/>
                  <w:vAlign w:val="center"/>
                  <w:hideMark/>
                </w:tcPr>
                <w:p w:rsidR="00C1548D" w:rsidRPr="000D1E09" w:rsidRDefault="00C1548D" w:rsidP="006875F4">
                  <w:pPr>
                    <w:spacing w:after="0" w:line="240" w:lineRule="auto"/>
                    <w:jc w:val="center"/>
                    <w:rPr>
                      <w:rFonts w:ascii="Calibri" w:eastAsia="Times New Roman" w:hAnsi="Calibri" w:cs="Times New Roman"/>
                      <w:sz w:val="20"/>
                      <w:szCs w:val="20"/>
                      <w:lang w:val="en-US"/>
                    </w:rPr>
                  </w:pPr>
                  <w:r w:rsidRPr="000D1E09">
                    <w:rPr>
                      <w:rFonts w:ascii="Calibri" w:eastAsia="Times New Roman" w:hAnsi="Calibri" w:cs="Times New Roman"/>
                      <w:sz w:val="20"/>
                      <w:szCs w:val="20"/>
                      <w:lang w:val="en-US"/>
                    </w:rPr>
                    <w:t>3</w:t>
                  </w:r>
                </w:p>
              </w:tc>
              <w:tc>
                <w:tcPr>
                  <w:tcW w:w="763" w:type="pct"/>
                  <w:tcBorders>
                    <w:top w:val="nil"/>
                    <w:left w:val="nil"/>
                    <w:bottom w:val="single" w:sz="4" w:space="0" w:color="auto"/>
                    <w:right w:val="single" w:sz="4" w:space="0" w:color="auto"/>
                  </w:tcBorders>
                  <w:shd w:val="clear" w:color="000000" w:fill="FFFFFF"/>
                  <w:vAlign w:val="center"/>
                  <w:hideMark/>
                </w:tcPr>
                <w:p w:rsidR="00C1548D" w:rsidRPr="000D1E09" w:rsidRDefault="00C1548D" w:rsidP="006875F4">
                  <w:pPr>
                    <w:spacing w:after="0" w:line="240" w:lineRule="auto"/>
                    <w:jc w:val="center"/>
                    <w:rPr>
                      <w:rFonts w:ascii="Calibri" w:eastAsia="Times New Roman" w:hAnsi="Calibri" w:cs="Times New Roman"/>
                      <w:sz w:val="20"/>
                      <w:szCs w:val="20"/>
                      <w:lang w:val="en-US"/>
                    </w:rPr>
                  </w:pPr>
                  <w:r w:rsidRPr="000D1E09">
                    <w:rPr>
                      <w:rFonts w:ascii="Calibri" w:eastAsia="Times New Roman" w:hAnsi="Calibri" w:cs="Times New Roman"/>
                      <w:sz w:val="20"/>
                      <w:szCs w:val="20"/>
                      <w:lang w:val="en-US"/>
                    </w:rPr>
                    <w:t>45</w:t>
                  </w:r>
                </w:p>
              </w:tc>
              <w:tc>
                <w:tcPr>
                  <w:tcW w:w="884" w:type="pct"/>
                  <w:tcBorders>
                    <w:top w:val="nil"/>
                    <w:left w:val="nil"/>
                    <w:bottom w:val="single" w:sz="4" w:space="0" w:color="auto"/>
                    <w:right w:val="single" w:sz="4" w:space="0" w:color="auto"/>
                  </w:tcBorders>
                  <w:shd w:val="clear" w:color="auto" w:fill="auto"/>
                  <w:noWrap/>
                  <w:vAlign w:val="bottom"/>
                  <w:hideMark/>
                </w:tcPr>
                <w:p w:rsidR="00C1548D" w:rsidRPr="000D1E09" w:rsidRDefault="00C1548D" w:rsidP="006875F4">
                  <w:pPr>
                    <w:spacing w:after="0" w:line="240" w:lineRule="auto"/>
                    <w:rPr>
                      <w:rFonts w:ascii="Calibri" w:eastAsia="Times New Roman" w:hAnsi="Calibri" w:cs="Times New Roman"/>
                      <w:color w:val="000000"/>
                      <w:sz w:val="20"/>
                      <w:szCs w:val="20"/>
                      <w:lang w:val="en-US"/>
                    </w:rPr>
                  </w:pPr>
                  <w:r w:rsidRPr="000D1E09">
                    <w:rPr>
                      <w:rFonts w:ascii="Calibri" w:eastAsia="Times New Roman" w:hAnsi="Calibri" w:cs="Times New Roman"/>
                      <w:color w:val="000000"/>
                      <w:sz w:val="20"/>
                      <w:szCs w:val="20"/>
                      <w:lang w:val="en-US"/>
                    </w:rPr>
                    <w:t>Spanish</w:t>
                  </w:r>
                </w:p>
              </w:tc>
            </w:tr>
            <w:tr w:rsidR="00C1548D" w:rsidRPr="000D1E09" w:rsidTr="000D1E09">
              <w:trPr>
                <w:trHeight w:val="600"/>
              </w:trPr>
              <w:tc>
                <w:tcPr>
                  <w:tcW w:w="662" w:type="pct"/>
                  <w:tcBorders>
                    <w:top w:val="nil"/>
                    <w:left w:val="single" w:sz="4" w:space="0" w:color="auto"/>
                    <w:bottom w:val="single" w:sz="4" w:space="0" w:color="auto"/>
                    <w:right w:val="single" w:sz="4" w:space="0" w:color="auto"/>
                  </w:tcBorders>
                  <w:shd w:val="clear" w:color="000000" w:fill="FFFFFF"/>
                  <w:vAlign w:val="center"/>
                  <w:hideMark/>
                </w:tcPr>
                <w:p w:rsidR="00C1548D" w:rsidRPr="000D1E09" w:rsidRDefault="00C1548D" w:rsidP="006875F4">
                  <w:pPr>
                    <w:spacing w:after="0" w:line="240" w:lineRule="auto"/>
                    <w:jc w:val="center"/>
                    <w:rPr>
                      <w:rFonts w:ascii="Calibri" w:eastAsia="Times New Roman" w:hAnsi="Calibri" w:cs="Times New Roman"/>
                      <w:sz w:val="20"/>
                      <w:szCs w:val="20"/>
                      <w:lang w:val="en-US"/>
                    </w:rPr>
                  </w:pPr>
                  <w:r w:rsidRPr="000D1E09">
                    <w:rPr>
                      <w:rFonts w:ascii="Calibri" w:eastAsia="Times New Roman" w:hAnsi="Calibri" w:cs="Times New Roman"/>
                      <w:sz w:val="20"/>
                      <w:szCs w:val="20"/>
                      <w:lang w:val="en-US"/>
                    </w:rPr>
                    <w:t>PIIE 1245</w:t>
                  </w:r>
                </w:p>
              </w:tc>
              <w:tc>
                <w:tcPr>
                  <w:tcW w:w="2105" w:type="pct"/>
                  <w:tcBorders>
                    <w:top w:val="nil"/>
                    <w:left w:val="nil"/>
                    <w:bottom w:val="single" w:sz="4" w:space="0" w:color="auto"/>
                    <w:right w:val="single" w:sz="4" w:space="0" w:color="auto"/>
                  </w:tcBorders>
                  <w:shd w:val="clear" w:color="000000" w:fill="FFFFFF"/>
                  <w:hideMark/>
                </w:tcPr>
                <w:p w:rsidR="00C1548D" w:rsidRPr="000D1E09" w:rsidRDefault="00C1548D" w:rsidP="006875F4">
                  <w:pPr>
                    <w:spacing w:after="0" w:line="240" w:lineRule="auto"/>
                    <w:rPr>
                      <w:rFonts w:ascii="Calibri" w:eastAsia="Times New Roman" w:hAnsi="Calibri" w:cs="Times New Roman"/>
                      <w:sz w:val="20"/>
                      <w:szCs w:val="20"/>
                      <w:lang w:val="es-CL"/>
                    </w:rPr>
                  </w:pPr>
                  <w:r w:rsidRPr="000D1E09">
                    <w:rPr>
                      <w:rFonts w:ascii="Calibri" w:eastAsia="Times New Roman" w:hAnsi="Calibri" w:cs="Times New Roman"/>
                      <w:sz w:val="20"/>
                      <w:szCs w:val="20"/>
                      <w:lang w:val="es-CL"/>
                    </w:rPr>
                    <w:t>Conversación y cultura chilena, nivel principiante</w:t>
                  </w:r>
                </w:p>
              </w:tc>
              <w:tc>
                <w:tcPr>
                  <w:tcW w:w="587" w:type="pct"/>
                  <w:tcBorders>
                    <w:top w:val="nil"/>
                    <w:left w:val="nil"/>
                    <w:bottom w:val="single" w:sz="4" w:space="0" w:color="auto"/>
                    <w:right w:val="single" w:sz="4" w:space="0" w:color="auto"/>
                  </w:tcBorders>
                  <w:shd w:val="clear" w:color="000000" w:fill="FFFFFF"/>
                  <w:vAlign w:val="center"/>
                  <w:hideMark/>
                </w:tcPr>
                <w:p w:rsidR="00C1548D" w:rsidRPr="000D1E09" w:rsidRDefault="00C1548D" w:rsidP="006875F4">
                  <w:pPr>
                    <w:spacing w:after="0" w:line="240" w:lineRule="auto"/>
                    <w:jc w:val="center"/>
                    <w:rPr>
                      <w:rFonts w:ascii="Calibri" w:eastAsia="Times New Roman" w:hAnsi="Calibri" w:cs="Times New Roman"/>
                      <w:sz w:val="20"/>
                      <w:szCs w:val="20"/>
                      <w:lang w:val="en-US"/>
                    </w:rPr>
                  </w:pPr>
                  <w:r w:rsidRPr="000D1E09">
                    <w:rPr>
                      <w:rFonts w:ascii="Calibri" w:eastAsia="Times New Roman" w:hAnsi="Calibri" w:cs="Times New Roman"/>
                      <w:sz w:val="20"/>
                      <w:szCs w:val="20"/>
                      <w:lang w:val="en-US"/>
                    </w:rPr>
                    <w:t>3</w:t>
                  </w:r>
                </w:p>
              </w:tc>
              <w:tc>
                <w:tcPr>
                  <w:tcW w:w="763" w:type="pct"/>
                  <w:tcBorders>
                    <w:top w:val="nil"/>
                    <w:left w:val="nil"/>
                    <w:bottom w:val="single" w:sz="4" w:space="0" w:color="auto"/>
                    <w:right w:val="single" w:sz="4" w:space="0" w:color="auto"/>
                  </w:tcBorders>
                  <w:shd w:val="clear" w:color="000000" w:fill="FFFFFF"/>
                  <w:vAlign w:val="center"/>
                  <w:hideMark/>
                </w:tcPr>
                <w:p w:rsidR="00C1548D" w:rsidRPr="000D1E09" w:rsidRDefault="00C1548D" w:rsidP="006875F4">
                  <w:pPr>
                    <w:spacing w:after="0" w:line="240" w:lineRule="auto"/>
                    <w:jc w:val="center"/>
                    <w:rPr>
                      <w:rFonts w:ascii="Calibri" w:eastAsia="Times New Roman" w:hAnsi="Calibri" w:cs="Times New Roman"/>
                      <w:sz w:val="20"/>
                      <w:szCs w:val="20"/>
                      <w:lang w:val="en-US"/>
                    </w:rPr>
                  </w:pPr>
                  <w:r w:rsidRPr="000D1E09">
                    <w:rPr>
                      <w:rFonts w:ascii="Calibri" w:eastAsia="Times New Roman" w:hAnsi="Calibri" w:cs="Times New Roman"/>
                      <w:sz w:val="20"/>
                      <w:szCs w:val="20"/>
                      <w:lang w:val="en-US"/>
                    </w:rPr>
                    <w:t>45</w:t>
                  </w:r>
                </w:p>
              </w:tc>
              <w:tc>
                <w:tcPr>
                  <w:tcW w:w="884" w:type="pct"/>
                  <w:tcBorders>
                    <w:top w:val="nil"/>
                    <w:left w:val="nil"/>
                    <w:bottom w:val="single" w:sz="4" w:space="0" w:color="auto"/>
                    <w:right w:val="single" w:sz="4" w:space="0" w:color="auto"/>
                  </w:tcBorders>
                  <w:shd w:val="clear" w:color="auto" w:fill="auto"/>
                  <w:noWrap/>
                  <w:vAlign w:val="bottom"/>
                  <w:hideMark/>
                </w:tcPr>
                <w:p w:rsidR="00C1548D" w:rsidRPr="000D1E09" w:rsidRDefault="00C1548D" w:rsidP="006875F4">
                  <w:pPr>
                    <w:spacing w:after="0" w:line="240" w:lineRule="auto"/>
                    <w:rPr>
                      <w:rFonts w:ascii="Calibri" w:eastAsia="Times New Roman" w:hAnsi="Calibri" w:cs="Times New Roman"/>
                      <w:color w:val="000000"/>
                      <w:sz w:val="20"/>
                      <w:szCs w:val="20"/>
                      <w:lang w:val="en-US"/>
                    </w:rPr>
                  </w:pPr>
                  <w:r w:rsidRPr="000D1E09">
                    <w:rPr>
                      <w:rFonts w:ascii="Calibri" w:eastAsia="Times New Roman" w:hAnsi="Calibri" w:cs="Times New Roman"/>
                      <w:color w:val="000000"/>
                      <w:sz w:val="20"/>
                      <w:szCs w:val="20"/>
                      <w:lang w:val="en-US"/>
                    </w:rPr>
                    <w:t>Spanish</w:t>
                  </w:r>
                </w:p>
              </w:tc>
            </w:tr>
            <w:tr w:rsidR="00C1548D" w:rsidRPr="000D1E09" w:rsidTr="000D1E09">
              <w:trPr>
                <w:trHeight w:val="300"/>
              </w:trPr>
              <w:tc>
                <w:tcPr>
                  <w:tcW w:w="662" w:type="pct"/>
                  <w:tcBorders>
                    <w:top w:val="nil"/>
                    <w:left w:val="single" w:sz="4" w:space="0" w:color="auto"/>
                    <w:bottom w:val="single" w:sz="4" w:space="0" w:color="auto"/>
                    <w:right w:val="single" w:sz="4" w:space="0" w:color="auto"/>
                  </w:tcBorders>
                  <w:shd w:val="clear" w:color="000000" w:fill="FFFFFF"/>
                  <w:vAlign w:val="center"/>
                  <w:hideMark/>
                </w:tcPr>
                <w:p w:rsidR="00C1548D" w:rsidRPr="000D1E09" w:rsidRDefault="00C1548D" w:rsidP="006875F4">
                  <w:pPr>
                    <w:spacing w:after="0" w:line="240" w:lineRule="auto"/>
                    <w:jc w:val="center"/>
                    <w:rPr>
                      <w:rFonts w:ascii="Calibri" w:eastAsia="Times New Roman" w:hAnsi="Calibri" w:cs="Times New Roman"/>
                      <w:sz w:val="20"/>
                      <w:szCs w:val="20"/>
                      <w:lang w:val="en-US"/>
                    </w:rPr>
                  </w:pPr>
                  <w:r w:rsidRPr="000D1E09">
                    <w:rPr>
                      <w:rFonts w:ascii="Calibri" w:eastAsia="Times New Roman" w:hAnsi="Calibri" w:cs="Times New Roman"/>
                      <w:sz w:val="20"/>
                      <w:szCs w:val="20"/>
                      <w:lang w:val="en-US"/>
                    </w:rPr>
                    <w:t>PIIE 2145</w:t>
                  </w:r>
                </w:p>
              </w:tc>
              <w:tc>
                <w:tcPr>
                  <w:tcW w:w="2105" w:type="pct"/>
                  <w:tcBorders>
                    <w:top w:val="nil"/>
                    <w:left w:val="nil"/>
                    <w:bottom w:val="single" w:sz="4" w:space="0" w:color="auto"/>
                    <w:right w:val="single" w:sz="4" w:space="0" w:color="auto"/>
                  </w:tcBorders>
                  <w:shd w:val="clear" w:color="000000" w:fill="FFFFFF"/>
                  <w:hideMark/>
                </w:tcPr>
                <w:p w:rsidR="00C1548D" w:rsidRPr="000D1E09" w:rsidRDefault="00C1548D" w:rsidP="006875F4">
                  <w:pPr>
                    <w:spacing w:after="0" w:line="240" w:lineRule="auto"/>
                    <w:rPr>
                      <w:rFonts w:ascii="Calibri" w:eastAsia="Times New Roman" w:hAnsi="Calibri" w:cs="Times New Roman"/>
                      <w:sz w:val="20"/>
                      <w:szCs w:val="20"/>
                      <w:lang w:val="en-US"/>
                    </w:rPr>
                  </w:pPr>
                  <w:proofErr w:type="spellStart"/>
                  <w:r w:rsidRPr="000D1E09">
                    <w:rPr>
                      <w:rFonts w:ascii="Calibri" w:eastAsia="Times New Roman" w:hAnsi="Calibri" w:cs="Times New Roman"/>
                      <w:sz w:val="20"/>
                      <w:szCs w:val="20"/>
                      <w:lang w:val="en-US"/>
                    </w:rPr>
                    <w:t>Gramática</w:t>
                  </w:r>
                  <w:proofErr w:type="spellEnd"/>
                  <w:r w:rsidRPr="000D1E09">
                    <w:rPr>
                      <w:rFonts w:ascii="Calibri" w:eastAsia="Times New Roman" w:hAnsi="Calibri" w:cs="Times New Roman"/>
                      <w:sz w:val="20"/>
                      <w:szCs w:val="20"/>
                      <w:lang w:val="en-US"/>
                    </w:rPr>
                    <w:t xml:space="preserve">, </w:t>
                  </w:r>
                  <w:proofErr w:type="spellStart"/>
                  <w:r w:rsidRPr="000D1E09">
                    <w:rPr>
                      <w:rFonts w:ascii="Calibri" w:eastAsia="Times New Roman" w:hAnsi="Calibri" w:cs="Times New Roman"/>
                      <w:sz w:val="20"/>
                      <w:szCs w:val="20"/>
                      <w:lang w:val="en-US"/>
                    </w:rPr>
                    <w:t>nivel</w:t>
                  </w:r>
                  <w:proofErr w:type="spellEnd"/>
                  <w:r w:rsidRPr="000D1E09">
                    <w:rPr>
                      <w:rFonts w:ascii="Calibri" w:eastAsia="Times New Roman" w:hAnsi="Calibri" w:cs="Times New Roman"/>
                      <w:sz w:val="20"/>
                      <w:szCs w:val="20"/>
                      <w:lang w:val="en-US"/>
                    </w:rPr>
                    <w:t xml:space="preserve"> </w:t>
                  </w:r>
                  <w:proofErr w:type="spellStart"/>
                  <w:r w:rsidRPr="000D1E09">
                    <w:rPr>
                      <w:rFonts w:ascii="Calibri" w:eastAsia="Times New Roman" w:hAnsi="Calibri" w:cs="Times New Roman"/>
                      <w:sz w:val="20"/>
                      <w:szCs w:val="20"/>
                      <w:lang w:val="en-US"/>
                    </w:rPr>
                    <w:t>intermedio</w:t>
                  </w:r>
                  <w:proofErr w:type="spellEnd"/>
                </w:p>
              </w:tc>
              <w:tc>
                <w:tcPr>
                  <w:tcW w:w="587" w:type="pct"/>
                  <w:tcBorders>
                    <w:top w:val="nil"/>
                    <w:left w:val="nil"/>
                    <w:bottom w:val="single" w:sz="4" w:space="0" w:color="auto"/>
                    <w:right w:val="single" w:sz="4" w:space="0" w:color="auto"/>
                  </w:tcBorders>
                  <w:shd w:val="clear" w:color="000000" w:fill="FFFFFF"/>
                  <w:vAlign w:val="center"/>
                  <w:hideMark/>
                </w:tcPr>
                <w:p w:rsidR="00C1548D" w:rsidRPr="000D1E09" w:rsidRDefault="00C1548D" w:rsidP="006875F4">
                  <w:pPr>
                    <w:spacing w:after="0" w:line="240" w:lineRule="auto"/>
                    <w:jc w:val="center"/>
                    <w:rPr>
                      <w:rFonts w:ascii="Calibri" w:eastAsia="Times New Roman" w:hAnsi="Calibri" w:cs="Times New Roman"/>
                      <w:sz w:val="20"/>
                      <w:szCs w:val="20"/>
                      <w:lang w:val="en-US"/>
                    </w:rPr>
                  </w:pPr>
                  <w:r w:rsidRPr="000D1E09">
                    <w:rPr>
                      <w:rFonts w:ascii="Calibri" w:eastAsia="Times New Roman" w:hAnsi="Calibri" w:cs="Times New Roman"/>
                      <w:sz w:val="20"/>
                      <w:szCs w:val="20"/>
                      <w:lang w:val="en-US"/>
                    </w:rPr>
                    <w:t>3</w:t>
                  </w:r>
                </w:p>
              </w:tc>
              <w:tc>
                <w:tcPr>
                  <w:tcW w:w="763" w:type="pct"/>
                  <w:tcBorders>
                    <w:top w:val="nil"/>
                    <w:left w:val="nil"/>
                    <w:bottom w:val="single" w:sz="4" w:space="0" w:color="auto"/>
                    <w:right w:val="single" w:sz="4" w:space="0" w:color="auto"/>
                  </w:tcBorders>
                  <w:shd w:val="clear" w:color="000000" w:fill="FFFFFF"/>
                  <w:vAlign w:val="center"/>
                  <w:hideMark/>
                </w:tcPr>
                <w:p w:rsidR="00C1548D" w:rsidRPr="000D1E09" w:rsidRDefault="00C1548D" w:rsidP="006875F4">
                  <w:pPr>
                    <w:spacing w:after="0" w:line="240" w:lineRule="auto"/>
                    <w:jc w:val="center"/>
                    <w:rPr>
                      <w:rFonts w:ascii="Calibri" w:eastAsia="Times New Roman" w:hAnsi="Calibri" w:cs="Times New Roman"/>
                      <w:sz w:val="20"/>
                      <w:szCs w:val="20"/>
                      <w:lang w:val="en-US"/>
                    </w:rPr>
                  </w:pPr>
                  <w:r w:rsidRPr="000D1E09">
                    <w:rPr>
                      <w:rFonts w:ascii="Calibri" w:eastAsia="Times New Roman" w:hAnsi="Calibri" w:cs="Times New Roman"/>
                      <w:sz w:val="20"/>
                      <w:szCs w:val="20"/>
                      <w:lang w:val="en-US"/>
                    </w:rPr>
                    <w:t>45</w:t>
                  </w:r>
                </w:p>
              </w:tc>
              <w:tc>
                <w:tcPr>
                  <w:tcW w:w="884" w:type="pct"/>
                  <w:tcBorders>
                    <w:top w:val="nil"/>
                    <w:left w:val="nil"/>
                    <w:bottom w:val="single" w:sz="4" w:space="0" w:color="auto"/>
                    <w:right w:val="single" w:sz="4" w:space="0" w:color="auto"/>
                  </w:tcBorders>
                  <w:shd w:val="clear" w:color="auto" w:fill="auto"/>
                  <w:noWrap/>
                  <w:vAlign w:val="bottom"/>
                  <w:hideMark/>
                </w:tcPr>
                <w:p w:rsidR="00C1548D" w:rsidRPr="000D1E09" w:rsidRDefault="00C1548D" w:rsidP="006875F4">
                  <w:pPr>
                    <w:spacing w:after="0" w:line="240" w:lineRule="auto"/>
                    <w:rPr>
                      <w:rFonts w:ascii="Calibri" w:eastAsia="Times New Roman" w:hAnsi="Calibri" w:cs="Times New Roman"/>
                      <w:color w:val="000000"/>
                      <w:sz w:val="20"/>
                      <w:szCs w:val="20"/>
                      <w:lang w:val="en-US"/>
                    </w:rPr>
                  </w:pPr>
                  <w:r w:rsidRPr="000D1E09">
                    <w:rPr>
                      <w:rFonts w:ascii="Calibri" w:eastAsia="Times New Roman" w:hAnsi="Calibri" w:cs="Times New Roman"/>
                      <w:color w:val="000000"/>
                      <w:sz w:val="20"/>
                      <w:szCs w:val="20"/>
                      <w:lang w:val="en-US"/>
                    </w:rPr>
                    <w:t>Spanish</w:t>
                  </w:r>
                </w:p>
              </w:tc>
            </w:tr>
            <w:tr w:rsidR="00C1548D" w:rsidRPr="000D1E09" w:rsidTr="000D1E09">
              <w:trPr>
                <w:trHeight w:val="600"/>
              </w:trPr>
              <w:tc>
                <w:tcPr>
                  <w:tcW w:w="662" w:type="pct"/>
                  <w:tcBorders>
                    <w:top w:val="nil"/>
                    <w:left w:val="single" w:sz="4" w:space="0" w:color="auto"/>
                    <w:bottom w:val="single" w:sz="4" w:space="0" w:color="auto"/>
                    <w:right w:val="single" w:sz="4" w:space="0" w:color="auto"/>
                  </w:tcBorders>
                  <w:shd w:val="clear" w:color="000000" w:fill="FFFFFF"/>
                  <w:vAlign w:val="center"/>
                  <w:hideMark/>
                </w:tcPr>
                <w:p w:rsidR="00C1548D" w:rsidRPr="000D1E09" w:rsidRDefault="00C1548D" w:rsidP="006875F4">
                  <w:pPr>
                    <w:spacing w:after="0" w:line="240" w:lineRule="auto"/>
                    <w:jc w:val="center"/>
                    <w:rPr>
                      <w:rFonts w:ascii="Calibri" w:eastAsia="Times New Roman" w:hAnsi="Calibri" w:cs="Times New Roman"/>
                      <w:sz w:val="20"/>
                      <w:szCs w:val="20"/>
                      <w:lang w:val="en-US"/>
                    </w:rPr>
                  </w:pPr>
                  <w:r w:rsidRPr="000D1E09">
                    <w:rPr>
                      <w:rFonts w:ascii="Calibri" w:eastAsia="Times New Roman" w:hAnsi="Calibri" w:cs="Times New Roman"/>
                      <w:sz w:val="20"/>
                      <w:szCs w:val="20"/>
                      <w:lang w:val="en-US"/>
                    </w:rPr>
                    <w:t>PIIE 2245</w:t>
                  </w:r>
                </w:p>
              </w:tc>
              <w:tc>
                <w:tcPr>
                  <w:tcW w:w="2105" w:type="pct"/>
                  <w:tcBorders>
                    <w:top w:val="nil"/>
                    <w:left w:val="nil"/>
                    <w:bottom w:val="single" w:sz="4" w:space="0" w:color="auto"/>
                    <w:right w:val="single" w:sz="4" w:space="0" w:color="auto"/>
                  </w:tcBorders>
                  <w:shd w:val="clear" w:color="000000" w:fill="FFFFFF"/>
                  <w:hideMark/>
                </w:tcPr>
                <w:p w:rsidR="00C1548D" w:rsidRPr="000D1E09" w:rsidRDefault="00C1548D" w:rsidP="006875F4">
                  <w:pPr>
                    <w:spacing w:after="0" w:line="240" w:lineRule="auto"/>
                    <w:rPr>
                      <w:rFonts w:ascii="Calibri" w:eastAsia="Times New Roman" w:hAnsi="Calibri" w:cs="Times New Roman"/>
                      <w:sz w:val="20"/>
                      <w:szCs w:val="20"/>
                      <w:lang w:val="es-CL"/>
                    </w:rPr>
                  </w:pPr>
                  <w:r w:rsidRPr="000D1E09">
                    <w:rPr>
                      <w:rFonts w:ascii="Calibri" w:eastAsia="Times New Roman" w:hAnsi="Calibri" w:cs="Times New Roman"/>
                      <w:sz w:val="20"/>
                      <w:szCs w:val="20"/>
                      <w:lang w:val="es-CL"/>
                    </w:rPr>
                    <w:t>Conversación y cultura chilena, nivel intermedio</w:t>
                  </w:r>
                </w:p>
              </w:tc>
              <w:tc>
                <w:tcPr>
                  <w:tcW w:w="587" w:type="pct"/>
                  <w:tcBorders>
                    <w:top w:val="nil"/>
                    <w:left w:val="nil"/>
                    <w:bottom w:val="single" w:sz="4" w:space="0" w:color="auto"/>
                    <w:right w:val="single" w:sz="4" w:space="0" w:color="auto"/>
                  </w:tcBorders>
                  <w:shd w:val="clear" w:color="000000" w:fill="FFFFFF"/>
                  <w:vAlign w:val="center"/>
                  <w:hideMark/>
                </w:tcPr>
                <w:p w:rsidR="00C1548D" w:rsidRPr="000D1E09" w:rsidRDefault="00C1548D" w:rsidP="006875F4">
                  <w:pPr>
                    <w:spacing w:after="0" w:line="240" w:lineRule="auto"/>
                    <w:jc w:val="center"/>
                    <w:rPr>
                      <w:rFonts w:ascii="Calibri" w:eastAsia="Times New Roman" w:hAnsi="Calibri" w:cs="Times New Roman"/>
                      <w:sz w:val="20"/>
                      <w:szCs w:val="20"/>
                      <w:lang w:val="en-US"/>
                    </w:rPr>
                  </w:pPr>
                  <w:r w:rsidRPr="000D1E09">
                    <w:rPr>
                      <w:rFonts w:ascii="Calibri" w:eastAsia="Times New Roman" w:hAnsi="Calibri" w:cs="Times New Roman"/>
                      <w:sz w:val="20"/>
                      <w:szCs w:val="20"/>
                      <w:lang w:val="en-US"/>
                    </w:rPr>
                    <w:t>3</w:t>
                  </w:r>
                </w:p>
              </w:tc>
              <w:tc>
                <w:tcPr>
                  <w:tcW w:w="763" w:type="pct"/>
                  <w:tcBorders>
                    <w:top w:val="nil"/>
                    <w:left w:val="nil"/>
                    <w:bottom w:val="single" w:sz="4" w:space="0" w:color="auto"/>
                    <w:right w:val="single" w:sz="4" w:space="0" w:color="auto"/>
                  </w:tcBorders>
                  <w:shd w:val="clear" w:color="000000" w:fill="FFFFFF"/>
                  <w:vAlign w:val="center"/>
                  <w:hideMark/>
                </w:tcPr>
                <w:p w:rsidR="00C1548D" w:rsidRPr="000D1E09" w:rsidRDefault="00C1548D" w:rsidP="006875F4">
                  <w:pPr>
                    <w:spacing w:after="0" w:line="240" w:lineRule="auto"/>
                    <w:jc w:val="center"/>
                    <w:rPr>
                      <w:rFonts w:ascii="Calibri" w:eastAsia="Times New Roman" w:hAnsi="Calibri" w:cs="Times New Roman"/>
                      <w:sz w:val="20"/>
                      <w:szCs w:val="20"/>
                      <w:lang w:val="en-US"/>
                    </w:rPr>
                  </w:pPr>
                  <w:r w:rsidRPr="000D1E09">
                    <w:rPr>
                      <w:rFonts w:ascii="Calibri" w:eastAsia="Times New Roman" w:hAnsi="Calibri" w:cs="Times New Roman"/>
                      <w:sz w:val="20"/>
                      <w:szCs w:val="20"/>
                      <w:lang w:val="en-US"/>
                    </w:rPr>
                    <w:t>45</w:t>
                  </w:r>
                </w:p>
              </w:tc>
              <w:tc>
                <w:tcPr>
                  <w:tcW w:w="884" w:type="pct"/>
                  <w:tcBorders>
                    <w:top w:val="nil"/>
                    <w:left w:val="nil"/>
                    <w:bottom w:val="single" w:sz="4" w:space="0" w:color="auto"/>
                    <w:right w:val="single" w:sz="4" w:space="0" w:color="auto"/>
                  </w:tcBorders>
                  <w:shd w:val="clear" w:color="auto" w:fill="auto"/>
                  <w:noWrap/>
                  <w:vAlign w:val="bottom"/>
                  <w:hideMark/>
                </w:tcPr>
                <w:p w:rsidR="00C1548D" w:rsidRPr="000D1E09" w:rsidRDefault="00C1548D" w:rsidP="006875F4">
                  <w:pPr>
                    <w:spacing w:after="0" w:line="240" w:lineRule="auto"/>
                    <w:rPr>
                      <w:rFonts w:ascii="Calibri" w:eastAsia="Times New Roman" w:hAnsi="Calibri" w:cs="Times New Roman"/>
                      <w:color w:val="000000"/>
                      <w:sz w:val="20"/>
                      <w:szCs w:val="20"/>
                      <w:lang w:val="en-US"/>
                    </w:rPr>
                  </w:pPr>
                  <w:r w:rsidRPr="000D1E09">
                    <w:rPr>
                      <w:rFonts w:ascii="Calibri" w:eastAsia="Times New Roman" w:hAnsi="Calibri" w:cs="Times New Roman"/>
                      <w:color w:val="000000"/>
                      <w:sz w:val="20"/>
                      <w:szCs w:val="20"/>
                      <w:lang w:val="en-US"/>
                    </w:rPr>
                    <w:t>Spanish</w:t>
                  </w:r>
                </w:p>
              </w:tc>
            </w:tr>
            <w:tr w:rsidR="00C1548D" w:rsidRPr="000D1E09" w:rsidTr="000D1E09">
              <w:trPr>
                <w:trHeight w:val="300"/>
              </w:trPr>
              <w:tc>
                <w:tcPr>
                  <w:tcW w:w="662" w:type="pct"/>
                  <w:tcBorders>
                    <w:top w:val="nil"/>
                    <w:left w:val="single" w:sz="4" w:space="0" w:color="auto"/>
                    <w:bottom w:val="single" w:sz="4" w:space="0" w:color="auto"/>
                    <w:right w:val="single" w:sz="4" w:space="0" w:color="auto"/>
                  </w:tcBorders>
                  <w:shd w:val="clear" w:color="000000" w:fill="FFFFFF"/>
                  <w:vAlign w:val="center"/>
                  <w:hideMark/>
                </w:tcPr>
                <w:p w:rsidR="00C1548D" w:rsidRPr="000D1E09" w:rsidRDefault="00C1548D" w:rsidP="006875F4">
                  <w:pPr>
                    <w:spacing w:after="0" w:line="240" w:lineRule="auto"/>
                    <w:jc w:val="center"/>
                    <w:rPr>
                      <w:rFonts w:ascii="Calibri" w:eastAsia="Times New Roman" w:hAnsi="Calibri" w:cs="Times New Roman"/>
                      <w:sz w:val="20"/>
                      <w:szCs w:val="20"/>
                      <w:lang w:val="en-US"/>
                    </w:rPr>
                  </w:pPr>
                  <w:r w:rsidRPr="000D1E09">
                    <w:rPr>
                      <w:rFonts w:ascii="Calibri" w:eastAsia="Times New Roman" w:hAnsi="Calibri" w:cs="Times New Roman"/>
                      <w:sz w:val="20"/>
                      <w:szCs w:val="20"/>
                      <w:lang w:val="en-US"/>
                    </w:rPr>
                    <w:t>PIIE 3145</w:t>
                  </w:r>
                </w:p>
              </w:tc>
              <w:tc>
                <w:tcPr>
                  <w:tcW w:w="2105" w:type="pct"/>
                  <w:tcBorders>
                    <w:top w:val="nil"/>
                    <w:left w:val="nil"/>
                    <w:bottom w:val="single" w:sz="4" w:space="0" w:color="auto"/>
                    <w:right w:val="single" w:sz="4" w:space="0" w:color="auto"/>
                  </w:tcBorders>
                  <w:shd w:val="clear" w:color="000000" w:fill="FFFFFF"/>
                  <w:hideMark/>
                </w:tcPr>
                <w:p w:rsidR="00C1548D" w:rsidRPr="000D1E09" w:rsidRDefault="00C1548D" w:rsidP="006875F4">
                  <w:pPr>
                    <w:spacing w:after="0" w:line="240" w:lineRule="auto"/>
                    <w:rPr>
                      <w:rFonts w:ascii="Calibri" w:eastAsia="Times New Roman" w:hAnsi="Calibri" w:cs="Times New Roman"/>
                      <w:sz w:val="20"/>
                      <w:szCs w:val="20"/>
                      <w:lang w:val="en-US"/>
                    </w:rPr>
                  </w:pPr>
                  <w:proofErr w:type="spellStart"/>
                  <w:r w:rsidRPr="000D1E09">
                    <w:rPr>
                      <w:rFonts w:ascii="Calibri" w:eastAsia="Times New Roman" w:hAnsi="Calibri" w:cs="Times New Roman"/>
                      <w:sz w:val="20"/>
                      <w:szCs w:val="20"/>
                      <w:lang w:val="en-US"/>
                    </w:rPr>
                    <w:t>Gramática</w:t>
                  </w:r>
                  <w:proofErr w:type="spellEnd"/>
                  <w:r w:rsidRPr="000D1E09">
                    <w:rPr>
                      <w:rFonts w:ascii="Calibri" w:eastAsia="Times New Roman" w:hAnsi="Calibri" w:cs="Times New Roman"/>
                      <w:sz w:val="20"/>
                      <w:szCs w:val="20"/>
                      <w:lang w:val="en-US"/>
                    </w:rPr>
                    <w:t xml:space="preserve">, </w:t>
                  </w:r>
                  <w:proofErr w:type="spellStart"/>
                  <w:r w:rsidRPr="000D1E09">
                    <w:rPr>
                      <w:rFonts w:ascii="Calibri" w:eastAsia="Times New Roman" w:hAnsi="Calibri" w:cs="Times New Roman"/>
                      <w:sz w:val="20"/>
                      <w:szCs w:val="20"/>
                      <w:lang w:val="en-US"/>
                    </w:rPr>
                    <w:t>nivel</w:t>
                  </w:r>
                  <w:proofErr w:type="spellEnd"/>
                  <w:r w:rsidRPr="000D1E09">
                    <w:rPr>
                      <w:rFonts w:ascii="Calibri" w:eastAsia="Times New Roman" w:hAnsi="Calibri" w:cs="Times New Roman"/>
                      <w:sz w:val="20"/>
                      <w:szCs w:val="20"/>
                      <w:lang w:val="en-US"/>
                    </w:rPr>
                    <w:t xml:space="preserve"> </w:t>
                  </w:r>
                  <w:proofErr w:type="spellStart"/>
                  <w:r w:rsidRPr="000D1E09">
                    <w:rPr>
                      <w:rFonts w:ascii="Calibri" w:eastAsia="Times New Roman" w:hAnsi="Calibri" w:cs="Times New Roman"/>
                      <w:sz w:val="20"/>
                      <w:szCs w:val="20"/>
                      <w:lang w:val="en-US"/>
                    </w:rPr>
                    <w:t>avanzado</w:t>
                  </w:r>
                  <w:proofErr w:type="spellEnd"/>
                </w:p>
              </w:tc>
              <w:tc>
                <w:tcPr>
                  <w:tcW w:w="587" w:type="pct"/>
                  <w:tcBorders>
                    <w:top w:val="nil"/>
                    <w:left w:val="nil"/>
                    <w:bottom w:val="single" w:sz="4" w:space="0" w:color="auto"/>
                    <w:right w:val="single" w:sz="4" w:space="0" w:color="auto"/>
                  </w:tcBorders>
                  <w:shd w:val="clear" w:color="000000" w:fill="FFFFFF"/>
                  <w:vAlign w:val="center"/>
                  <w:hideMark/>
                </w:tcPr>
                <w:p w:rsidR="00C1548D" w:rsidRPr="000D1E09" w:rsidRDefault="00C1548D" w:rsidP="006875F4">
                  <w:pPr>
                    <w:spacing w:after="0" w:line="240" w:lineRule="auto"/>
                    <w:jc w:val="center"/>
                    <w:rPr>
                      <w:rFonts w:ascii="Calibri" w:eastAsia="Times New Roman" w:hAnsi="Calibri" w:cs="Times New Roman"/>
                      <w:sz w:val="20"/>
                      <w:szCs w:val="20"/>
                      <w:lang w:val="en-US"/>
                    </w:rPr>
                  </w:pPr>
                  <w:r w:rsidRPr="000D1E09">
                    <w:rPr>
                      <w:rFonts w:ascii="Calibri" w:eastAsia="Times New Roman" w:hAnsi="Calibri" w:cs="Times New Roman"/>
                      <w:sz w:val="20"/>
                      <w:szCs w:val="20"/>
                      <w:lang w:val="en-US"/>
                    </w:rPr>
                    <w:t>3</w:t>
                  </w:r>
                </w:p>
              </w:tc>
              <w:tc>
                <w:tcPr>
                  <w:tcW w:w="763" w:type="pct"/>
                  <w:tcBorders>
                    <w:top w:val="nil"/>
                    <w:left w:val="nil"/>
                    <w:bottom w:val="single" w:sz="4" w:space="0" w:color="auto"/>
                    <w:right w:val="single" w:sz="4" w:space="0" w:color="auto"/>
                  </w:tcBorders>
                  <w:shd w:val="clear" w:color="000000" w:fill="FFFFFF"/>
                  <w:vAlign w:val="center"/>
                  <w:hideMark/>
                </w:tcPr>
                <w:p w:rsidR="00C1548D" w:rsidRPr="000D1E09" w:rsidRDefault="00C1548D" w:rsidP="006875F4">
                  <w:pPr>
                    <w:spacing w:after="0" w:line="240" w:lineRule="auto"/>
                    <w:jc w:val="center"/>
                    <w:rPr>
                      <w:rFonts w:ascii="Calibri" w:eastAsia="Times New Roman" w:hAnsi="Calibri" w:cs="Times New Roman"/>
                      <w:sz w:val="20"/>
                      <w:szCs w:val="20"/>
                      <w:lang w:val="en-US"/>
                    </w:rPr>
                  </w:pPr>
                  <w:r w:rsidRPr="000D1E09">
                    <w:rPr>
                      <w:rFonts w:ascii="Calibri" w:eastAsia="Times New Roman" w:hAnsi="Calibri" w:cs="Times New Roman"/>
                      <w:sz w:val="20"/>
                      <w:szCs w:val="20"/>
                      <w:lang w:val="en-US"/>
                    </w:rPr>
                    <w:t>45</w:t>
                  </w:r>
                </w:p>
              </w:tc>
              <w:tc>
                <w:tcPr>
                  <w:tcW w:w="884" w:type="pct"/>
                  <w:tcBorders>
                    <w:top w:val="nil"/>
                    <w:left w:val="nil"/>
                    <w:bottom w:val="single" w:sz="4" w:space="0" w:color="auto"/>
                    <w:right w:val="single" w:sz="4" w:space="0" w:color="auto"/>
                  </w:tcBorders>
                  <w:shd w:val="clear" w:color="auto" w:fill="auto"/>
                  <w:noWrap/>
                  <w:vAlign w:val="bottom"/>
                  <w:hideMark/>
                </w:tcPr>
                <w:p w:rsidR="00C1548D" w:rsidRPr="000D1E09" w:rsidRDefault="00C1548D" w:rsidP="006875F4">
                  <w:pPr>
                    <w:spacing w:after="0" w:line="240" w:lineRule="auto"/>
                    <w:rPr>
                      <w:rFonts w:ascii="Calibri" w:eastAsia="Times New Roman" w:hAnsi="Calibri" w:cs="Times New Roman"/>
                      <w:color w:val="000000"/>
                      <w:sz w:val="20"/>
                      <w:szCs w:val="20"/>
                      <w:lang w:val="en-US"/>
                    </w:rPr>
                  </w:pPr>
                  <w:r w:rsidRPr="000D1E09">
                    <w:rPr>
                      <w:rFonts w:ascii="Calibri" w:eastAsia="Times New Roman" w:hAnsi="Calibri" w:cs="Times New Roman"/>
                      <w:color w:val="000000"/>
                      <w:sz w:val="20"/>
                      <w:szCs w:val="20"/>
                      <w:lang w:val="en-US"/>
                    </w:rPr>
                    <w:t>Spanish</w:t>
                  </w:r>
                </w:p>
              </w:tc>
            </w:tr>
            <w:tr w:rsidR="00C1548D" w:rsidRPr="000D1E09" w:rsidTr="000D1E09">
              <w:trPr>
                <w:trHeight w:val="600"/>
              </w:trPr>
              <w:tc>
                <w:tcPr>
                  <w:tcW w:w="662" w:type="pct"/>
                  <w:tcBorders>
                    <w:top w:val="nil"/>
                    <w:left w:val="single" w:sz="4" w:space="0" w:color="auto"/>
                    <w:bottom w:val="single" w:sz="4" w:space="0" w:color="auto"/>
                    <w:right w:val="single" w:sz="4" w:space="0" w:color="auto"/>
                  </w:tcBorders>
                  <w:shd w:val="clear" w:color="000000" w:fill="FFFFFF"/>
                  <w:vAlign w:val="center"/>
                  <w:hideMark/>
                </w:tcPr>
                <w:p w:rsidR="00C1548D" w:rsidRPr="000D1E09" w:rsidRDefault="00C1548D" w:rsidP="006875F4">
                  <w:pPr>
                    <w:spacing w:after="0" w:line="240" w:lineRule="auto"/>
                    <w:jc w:val="center"/>
                    <w:rPr>
                      <w:rFonts w:ascii="Calibri" w:eastAsia="Times New Roman" w:hAnsi="Calibri" w:cs="Times New Roman"/>
                      <w:sz w:val="20"/>
                      <w:szCs w:val="20"/>
                      <w:lang w:val="en-US"/>
                    </w:rPr>
                  </w:pPr>
                  <w:r w:rsidRPr="000D1E09">
                    <w:rPr>
                      <w:rFonts w:ascii="Calibri" w:eastAsia="Times New Roman" w:hAnsi="Calibri" w:cs="Times New Roman"/>
                      <w:sz w:val="20"/>
                      <w:szCs w:val="20"/>
                      <w:lang w:val="en-US"/>
                    </w:rPr>
                    <w:t>PIIE 3245</w:t>
                  </w:r>
                </w:p>
              </w:tc>
              <w:tc>
                <w:tcPr>
                  <w:tcW w:w="2105" w:type="pct"/>
                  <w:tcBorders>
                    <w:top w:val="nil"/>
                    <w:left w:val="nil"/>
                    <w:bottom w:val="single" w:sz="4" w:space="0" w:color="auto"/>
                    <w:right w:val="single" w:sz="4" w:space="0" w:color="auto"/>
                  </w:tcBorders>
                  <w:shd w:val="clear" w:color="000000" w:fill="FFFFFF"/>
                  <w:hideMark/>
                </w:tcPr>
                <w:p w:rsidR="00C1548D" w:rsidRPr="000D1E09" w:rsidRDefault="00C1548D" w:rsidP="006875F4">
                  <w:pPr>
                    <w:spacing w:after="0" w:line="240" w:lineRule="auto"/>
                    <w:rPr>
                      <w:rFonts w:ascii="Calibri" w:eastAsia="Times New Roman" w:hAnsi="Calibri" w:cs="Times New Roman"/>
                      <w:sz w:val="20"/>
                      <w:szCs w:val="20"/>
                      <w:lang w:val="es-CL"/>
                    </w:rPr>
                  </w:pPr>
                  <w:r w:rsidRPr="000D1E09">
                    <w:rPr>
                      <w:rFonts w:ascii="Calibri" w:eastAsia="Times New Roman" w:hAnsi="Calibri" w:cs="Times New Roman"/>
                      <w:sz w:val="20"/>
                      <w:szCs w:val="20"/>
                      <w:lang w:val="es-CL"/>
                    </w:rPr>
                    <w:t>Conversación y cultura chilena, nivel avanzado</w:t>
                  </w:r>
                </w:p>
              </w:tc>
              <w:tc>
                <w:tcPr>
                  <w:tcW w:w="587" w:type="pct"/>
                  <w:tcBorders>
                    <w:top w:val="nil"/>
                    <w:left w:val="nil"/>
                    <w:bottom w:val="single" w:sz="4" w:space="0" w:color="auto"/>
                    <w:right w:val="single" w:sz="4" w:space="0" w:color="auto"/>
                  </w:tcBorders>
                  <w:shd w:val="clear" w:color="000000" w:fill="FFFFFF"/>
                  <w:vAlign w:val="center"/>
                  <w:hideMark/>
                </w:tcPr>
                <w:p w:rsidR="00C1548D" w:rsidRPr="000D1E09" w:rsidRDefault="00C1548D" w:rsidP="006875F4">
                  <w:pPr>
                    <w:spacing w:after="0" w:line="240" w:lineRule="auto"/>
                    <w:jc w:val="center"/>
                    <w:rPr>
                      <w:rFonts w:ascii="Calibri" w:eastAsia="Times New Roman" w:hAnsi="Calibri" w:cs="Times New Roman"/>
                      <w:sz w:val="20"/>
                      <w:szCs w:val="20"/>
                      <w:lang w:val="en-US"/>
                    </w:rPr>
                  </w:pPr>
                  <w:r w:rsidRPr="000D1E09">
                    <w:rPr>
                      <w:rFonts w:ascii="Calibri" w:eastAsia="Times New Roman" w:hAnsi="Calibri" w:cs="Times New Roman"/>
                      <w:sz w:val="20"/>
                      <w:szCs w:val="20"/>
                      <w:lang w:val="en-US"/>
                    </w:rPr>
                    <w:t>3</w:t>
                  </w:r>
                </w:p>
              </w:tc>
              <w:tc>
                <w:tcPr>
                  <w:tcW w:w="763" w:type="pct"/>
                  <w:tcBorders>
                    <w:top w:val="nil"/>
                    <w:left w:val="nil"/>
                    <w:bottom w:val="single" w:sz="4" w:space="0" w:color="auto"/>
                    <w:right w:val="single" w:sz="4" w:space="0" w:color="auto"/>
                  </w:tcBorders>
                  <w:shd w:val="clear" w:color="000000" w:fill="FFFFFF"/>
                  <w:vAlign w:val="center"/>
                  <w:hideMark/>
                </w:tcPr>
                <w:p w:rsidR="00C1548D" w:rsidRPr="000D1E09" w:rsidRDefault="00C1548D" w:rsidP="006875F4">
                  <w:pPr>
                    <w:spacing w:after="0" w:line="240" w:lineRule="auto"/>
                    <w:jc w:val="center"/>
                    <w:rPr>
                      <w:rFonts w:ascii="Calibri" w:eastAsia="Times New Roman" w:hAnsi="Calibri" w:cs="Times New Roman"/>
                      <w:sz w:val="20"/>
                      <w:szCs w:val="20"/>
                      <w:lang w:val="en-US"/>
                    </w:rPr>
                  </w:pPr>
                  <w:r w:rsidRPr="000D1E09">
                    <w:rPr>
                      <w:rFonts w:ascii="Calibri" w:eastAsia="Times New Roman" w:hAnsi="Calibri" w:cs="Times New Roman"/>
                      <w:sz w:val="20"/>
                      <w:szCs w:val="20"/>
                      <w:lang w:val="en-US"/>
                    </w:rPr>
                    <w:t>45</w:t>
                  </w:r>
                </w:p>
              </w:tc>
              <w:tc>
                <w:tcPr>
                  <w:tcW w:w="884" w:type="pct"/>
                  <w:tcBorders>
                    <w:top w:val="nil"/>
                    <w:left w:val="nil"/>
                    <w:bottom w:val="single" w:sz="4" w:space="0" w:color="auto"/>
                    <w:right w:val="single" w:sz="4" w:space="0" w:color="auto"/>
                  </w:tcBorders>
                  <w:shd w:val="clear" w:color="auto" w:fill="auto"/>
                  <w:noWrap/>
                  <w:vAlign w:val="bottom"/>
                  <w:hideMark/>
                </w:tcPr>
                <w:p w:rsidR="00C1548D" w:rsidRPr="000D1E09" w:rsidRDefault="00C1548D" w:rsidP="006875F4">
                  <w:pPr>
                    <w:spacing w:after="0" w:line="240" w:lineRule="auto"/>
                    <w:rPr>
                      <w:rFonts w:ascii="Calibri" w:eastAsia="Times New Roman" w:hAnsi="Calibri" w:cs="Times New Roman"/>
                      <w:color w:val="000000"/>
                      <w:sz w:val="20"/>
                      <w:szCs w:val="20"/>
                      <w:lang w:val="en-US"/>
                    </w:rPr>
                  </w:pPr>
                  <w:r w:rsidRPr="000D1E09">
                    <w:rPr>
                      <w:rFonts w:ascii="Calibri" w:eastAsia="Times New Roman" w:hAnsi="Calibri" w:cs="Times New Roman"/>
                      <w:color w:val="000000"/>
                      <w:sz w:val="20"/>
                      <w:szCs w:val="20"/>
                      <w:lang w:val="en-US"/>
                    </w:rPr>
                    <w:t>Spanish</w:t>
                  </w:r>
                </w:p>
              </w:tc>
            </w:tr>
            <w:tr w:rsidR="00C1548D" w:rsidRPr="000D1E09" w:rsidTr="000D1E09">
              <w:trPr>
                <w:trHeight w:val="600"/>
              </w:trPr>
              <w:tc>
                <w:tcPr>
                  <w:tcW w:w="662" w:type="pct"/>
                  <w:tcBorders>
                    <w:top w:val="nil"/>
                    <w:left w:val="single" w:sz="4" w:space="0" w:color="auto"/>
                    <w:bottom w:val="single" w:sz="4" w:space="0" w:color="auto"/>
                    <w:right w:val="single" w:sz="4" w:space="0" w:color="auto"/>
                  </w:tcBorders>
                  <w:shd w:val="clear" w:color="000000" w:fill="FFFFFF"/>
                  <w:vAlign w:val="center"/>
                  <w:hideMark/>
                </w:tcPr>
                <w:p w:rsidR="00C1548D" w:rsidRPr="000D1E09" w:rsidRDefault="00C1548D" w:rsidP="006875F4">
                  <w:pPr>
                    <w:spacing w:after="0" w:line="240" w:lineRule="auto"/>
                    <w:jc w:val="center"/>
                    <w:rPr>
                      <w:rFonts w:ascii="Calibri" w:eastAsia="Times New Roman" w:hAnsi="Calibri" w:cs="Times New Roman"/>
                      <w:sz w:val="20"/>
                      <w:szCs w:val="20"/>
                      <w:lang w:val="en-US"/>
                    </w:rPr>
                  </w:pPr>
                  <w:r w:rsidRPr="000D1E09">
                    <w:rPr>
                      <w:rFonts w:ascii="Calibri" w:eastAsia="Times New Roman" w:hAnsi="Calibri" w:cs="Times New Roman"/>
                      <w:sz w:val="20"/>
                      <w:szCs w:val="20"/>
                      <w:lang w:val="en-US"/>
                    </w:rPr>
                    <w:t>PIIE 3345</w:t>
                  </w:r>
                </w:p>
              </w:tc>
              <w:tc>
                <w:tcPr>
                  <w:tcW w:w="2105" w:type="pct"/>
                  <w:tcBorders>
                    <w:top w:val="nil"/>
                    <w:left w:val="nil"/>
                    <w:bottom w:val="single" w:sz="4" w:space="0" w:color="auto"/>
                    <w:right w:val="single" w:sz="4" w:space="0" w:color="auto"/>
                  </w:tcBorders>
                  <w:shd w:val="clear" w:color="000000" w:fill="FFFFFF"/>
                  <w:hideMark/>
                </w:tcPr>
                <w:p w:rsidR="00C1548D" w:rsidRPr="000D1E09" w:rsidRDefault="00C1548D" w:rsidP="006875F4">
                  <w:pPr>
                    <w:spacing w:after="0" w:line="240" w:lineRule="auto"/>
                    <w:rPr>
                      <w:rFonts w:ascii="Calibri" w:eastAsia="Times New Roman" w:hAnsi="Calibri" w:cs="Times New Roman"/>
                      <w:sz w:val="20"/>
                      <w:szCs w:val="20"/>
                      <w:lang w:val="es-CL"/>
                    </w:rPr>
                  </w:pPr>
                  <w:r w:rsidRPr="000D1E09">
                    <w:rPr>
                      <w:rFonts w:ascii="Calibri" w:eastAsia="Times New Roman" w:hAnsi="Calibri" w:cs="Times New Roman"/>
                      <w:sz w:val="20"/>
                      <w:szCs w:val="20"/>
                      <w:lang w:val="es-CL"/>
                    </w:rPr>
                    <w:t>Español para propósitos específicos: área salud</w:t>
                  </w:r>
                </w:p>
              </w:tc>
              <w:tc>
                <w:tcPr>
                  <w:tcW w:w="587" w:type="pct"/>
                  <w:tcBorders>
                    <w:top w:val="nil"/>
                    <w:left w:val="nil"/>
                    <w:bottom w:val="single" w:sz="4" w:space="0" w:color="auto"/>
                    <w:right w:val="single" w:sz="4" w:space="0" w:color="auto"/>
                  </w:tcBorders>
                  <w:shd w:val="clear" w:color="000000" w:fill="FFFFFF"/>
                  <w:vAlign w:val="center"/>
                  <w:hideMark/>
                </w:tcPr>
                <w:p w:rsidR="00C1548D" w:rsidRPr="000D1E09" w:rsidRDefault="00C1548D" w:rsidP="006875F4">
                  <w:pPr>
                    <w:spacing w:after="0" w:line="240" w:lineRule="auto"/>
                    <w:jc w:val="center"/>
                    <w:rPr>
                      <w:rFonts w:ascii="Calibri" w:eastAsia="Times New Roman" w:hAnsi="Calibri" w:cs="Times New Roman"/>
                      <w:sz w:val="20"/>
                      <w:szCs w:val="20"/>
                      <w:lang w:val="en-US"/>
                    </w:rPr>
                  </w:pPr>
                  <w:r w:rsidRPr="000D1E09">
                    <w:rPr>
                      <w:rFonts w:ascii="Calibri" w:eastAsia="Times New Roman" w:hAnsi="Calibri" w:cs="Times New Roman"/>
                      <w:sz w:val="20"/>
                      <w:szCs w:val="20"/>
                      <w:lang w:val="en-US"/>
                    </w:rPr>
                    <w:t>3</w:t>
                  </w:r>
                </w:p>
              </w:tc>
              <w:tc>
                <w:tcPr>
                  <w:tcW w:w="763" w:type="pct"/>
                  <w:tcBorders>
                    <w:top w:val="nil"/>
                    <w:left w:val="nil"/>
                    <w:bottom w:val="single" w:sz="4" w:space="0" w:color="auto"/>
                    <w:right w:val="single" w:sz="4" w:space="0" w:color="auto"/>
                  </w:tcBorders>
                  <w:shd w:val="clear" w:color="000000" w:fill="FFFFFF"/>
                  <w:vAlign w:val="center"/>
                  <w:hideMark/>
                </w:tcPr>
                <w:p w:rsidR="00C1548D" w:rsidRPr="000D1E09" w:rsidRDefault="00C1548D" w:rsidP="006875F4">
                  <w:pPr>
                    <w:spacing w:after="0" w:line="240" w:lineRule="auto"/>
                    <w:jc w:val="center"/>
                    <w:rPr>
                      <w:rFonts w:ascii="Calibri" w:eastAsia="Times New Roman" w:hAnsi="Calibri" w:cs="Times New Roman"/>
                      <w:sz w:val="20"/>
                      <w:szCs w:val="20"/>
                      <w:lang w:val="en-US"/>
                    </w:rPr>
                  </w:pPr>
                  <w:r w:rsidRPr="000D1E09">
                    <w:rPr>
                      <w:rFonts w:ascii="Calibri" w:eastAsia="Times New Roman" w:hAnsi="Calibri" w:cs="Times New Roman"/>
                      <w:sz w:val="20"/>
                      <w:szCs w:val="20"/>
                      <w:lang w:val="en-US"/>
                    </w:rPr>
                    <w:t>45</w:t>
                  </w:r>
                </w:p>
              </w:tc>
              <w:tc>
                <w:tcPr>
                  <w:tcW w:w="884" w:type="pct"/>
                  <w:tcBorders>
                    <w:top w:val="nil"/>
                    <w:left w:val="nil"/>
                    <w:bottom w:val="single" w:sz="4" w:space="0" w:color="auto"/>
                    <w:right w:val="single" w:sz="4" w:space="0" w:color="auto"/>
                  </w:tcBorders>
                  <w:shd w:val="clear" w:color="auto" w:fill="auto"/>
                  <w:noWrap/>
                  <w:vAlign w:val="bottom"/>
                  <w:hideMark/>
                </w:tcPr>
                <w:p w:rsidR="00C1548D" w:rsidRPr="000D1E09" w:rsidRDefault="00C1548D" w:rsidP="006875F4">
                  <w:pPr>
                    <w:spacing w:after="0" w:line="240" w:lineRule="auto"/>
                    <w:rPr>
                      <w:rFonts w:ascii="Calibri" w:eastAsia="Times New Roman" w:hAnsi="Calibri" w:cs="Times New Roman"/>
                      <w:color w:val="000000"/>
                      <w:sz w:val="20"/>
                      <w:szCs w:val="20"/>
                      <w:lang w:val="en-US"/>
                    </w:rPr>
                  </w:pPr>
                  <w:r w:rsidRPr="000D1E09">
                    <w:rPr>
                      <w:rFonts w:ascii="Calibri" w:eastAsia="Times New Roman" w:hAnsi="Calibri" w:cs="Times New Roman"/>
                      <w:color w:val="000000"/>
                      <w:sz w:val="20"/>
                      <w:szCs w:val="20"/>
                      <w:lang w:val="en-US"/>
                    </w:rPr>
                    <w:t>Spanish</w:t>
                  </w:r>
                </w:p>
              </w:tc>
            </w:tr>
            <w:tr w:rsidR="00C1548D" w:rsidRPr="000D1E09" w:rsidTr="000D1E09">
              <w:trPr>
                <w:trHeight w:val="600"/>
              </w:trPr>
              <w:tc>
                <w:tcPr>
                  <w:tcW w:w="662" w:type="pct"/>
                  <w:tcBorders>
                    <w:top w:val="nil"/>
                    <w:left w:val="single" w:sz="4" w:space="0" w:color="auto"/>
                    <w:bottom w:val="single" w:sz="4" w:space="0" w:color="auto"/>
                    <w:right w:val="single" w:sz="4" w:space="0" w:color="auto"/>
                  </w:tcBorders>
                  <w:shd w:val="clear" w:color="000000" w:fill="FFFFFF"/>
                  <w:vAlign w:val="center"/>
                  <w:hideMark/>
                </w:tcPr>
                <w:p w:rsidR="00C1548D" w:rsidRPr="000D1E09" w:rsidRDefault="00C1548D" w:rsidP="006875F4">
                  <w:pPr>
                    <w:spacing w:after="0" w:line="240" w:lineRule="auto"/>
                    <w:jc w:val="center"/>
                    <w:rPr>
                      <w:rFonts w:ascii="Calibri" w:eastAsia="Times New Roman" w:hAnsi="Calibri" w:cs="Times New Roman"/>
                      <w:sz w:val="20"/>
                      <w:szCs w:val="20"/>
                      <w:lang w:val="en-US"/>
                    </w:rPr>
                  </w:pPr>
                  <w:r w:rsidRPr="000D1E09">
                    <w:rPr>
                      <w:rFonts w:ascii="Calibri" w:eastAsia="Times New Roman" w:hAnsi="Calibri" w:cs="Times New Roman"/>
                      <w:sz w:val="20"/>
                      <w:szCs w:val="20"/>
                      <w:lang w:val="en-US"/>
                    </w:rPr>
                    <w:t>PIIE 3445</w:t>
                  </w:r>
                </w:p>
              </w:tc>
              <w:tc>
                <w:tcPr>
                  <w:tcW w:w="2105" w:type="pct"/>
                  <w:tcBorders>
                    <w:top w:val="nil"/>
                    <w:left w:val="nil"/>
                    <w:bottom w:val="single" w:sz="4" w:space="0" w:color="auto"/>
                    <w:right w:val="single" w:sz="4" w:space="0" w:color="auto"/>
                  </w:tcBorders>
                  <w:shd w:val="clear" w:color="000000" w:fill="FFFFFF"/>
                  <w:hideMark/>
                </w:tcPr>
                <w:p w:rsidR="00C1548D" w:rsidRPr="000D1E09" w:rsidRDefault="00C1548D" w:rsidP="006875F4">
                  <w:pPr>
                    <w:spacing w:after="0" w:line="240" w:lineRule="auto"/>
                    <w:rPr>
                      <w:rFonts w:ascii="Calibri" w:eastAsia="Times New Roman" w:hAnsi="Calibri" w:cs="Times New Roman"/>
                      <w:sz w:val="20"/>
                      <w:szCs w:val="20"/>
                      <w:lang w:val="es-CL"/>
                    </w:rPr>
                  </w:pPr>
                  <w:r w:rsidRPr="000D1E09">
                    <w:rPr>
                      <w:rFonts w:ascii="Calibri" w:eastAsia="Times New Roman" w:hAnsi="Calibri" w:cs="Times New Roman"/>
                      <w:sz w:val="20"/>
                      <w:szCs w:val="20"/>
                      <w:lang w:val="es-CL"/>
                    </w:rPr>
                    <w:t>Español para propósitos específicos: área negocios</w:t>
                  </w:r>
                </w:p>
              </w:tc>
              <w:tc>
                <w:tcPr>
                  <w:tcW w:w="587" w:type="pct"/>
                  <w:tcBorders>
                    <w:top w:val="nil"/>
                    <w:left w:val="nil"/>
                    <w:bottom w:val="single" w:sz="4" w:space="0" w:color="auto"/>
                    <w:right w:val="single" w:sz="4" w:space="0" w:color="auto"/>
                  </w:tcBorders>
                  <w:shd w:val="clear" w:color="000000" w:fill="FFFFFF"/>
                  <w:vAlign w:val="center"/>
                  <w:hideMark/>
                </w:tcPr>
                <w:p w:rsidR="00C1548D" w:rsidRPr="000D1E09" w:rsidRDefault="00C1548D" w:rsidP="006875F4">
                  <w:pPr>
                    <w:spacing w:after="0" w:line="240" w:lineRule="auto"/>
                    <w:jc w:val="center"/>
                    <w:rPr>
                      <w:rFonts w:ascii="Calibri" w:eastAsia="Times New Roman" w:hAnsi="Calibri" w:cs="Times New Roman"/>
                      <w:sz w:val="20"/>
                      <w:szCs w:val="20"/>
                      <w:lang w:val="en-US"/>
                    </w:rPr>
                  </w:pPr>
                  <w:r w:rsidRPr="000D1E09">
                    <w:rPr>
                      <w:rFonts w:ascii="Calibri" w:eastAsia="Times New Roman" w:hAnsi="Calibri" w:cs="Times New Roman"/>
                      <w:sz w:val="20"/>
                      <w:szCs w:val="20"/>
                      <w:lang w:val="en-US"/>
                    </w:rPr>
                    <w:t>3</w:t>
                  </w:r>
                </w:p>
              </w:tc>
              <w:tc>
                <w:tcPr>
                  <w:tcW w:w="763" w:type="pct"/>
                  <w:tcBorders>
                    <w:top w:val="nil"/>
                    <w:left w:val="nil"/>
                    <w:bottom w:val="single" w:sz="4" w:space="0" w:color="auto"/>
                    <w:right w:val="single" w:sz="4" w:space="0" w:color="auto"/>
                  </w:tcBorders>
                  <w:shd w:val="clear" w:color="000000" w:fill="FFFFFF"/>
                  <w:vAlign w:val="center"/>
                  <w:hideMark/>
                </w:tcPr>
                <w:p w:rsidR="00C1548D" w:rsidRPr="000D1E09" w:rsidRDefault="00C1548D" w:rsidP="006875F4">
                  <w:pPr>
                    <w:spacing w:after="0" w:line="240" w:lineRule="auto"/>
                    <w:jc w:val="center"/>
                    <w:rPr>
                      <w:rFonts w:ascii="Calibri" w:eastAsia="Times New Roman" w:hAnsi="Calibri" w:cs="Times New Roman"/>
                      <w:sz w:val="20"/>
                      <w:szCs w:val="20"/>
                      <w:lang w:val="en-US"/>
                    </w:rPr>
                  </w:pPr>
                  <w:r w:rsidRPr="000D1E09">
                    <w:rPr>
                      <w:rFonts w:ascii="Calibri" w:eastAsia="Times New Roman" w:hAnsi="Calibri" w:cs="Times New Roman"/>
                      <w:sz w:val="20"/>
                      <w:szCs w:val="20"/>
                      <w:lang w:val="en-US"/>
                    </w:rPr>
                    <w:t>45</w:t>
                  </w:r>
                </w:p>
              </w:tc>
              <w:tc>
                <w:tcPr>
                  <w:tcW w:w="884" w:type="pct"/>
                  <w:tcBorders>
                    <w:top w:val="nil"/>
                    <w:left w:val="nil"/>
                    <w:bottom w:val="single" w:sz="4" w:space="0" w:color="auto"/>
                    <w:right w:val="single" w:sz="4" w:space="0" w:color="auto"/>
                  </w:tcBorders>
                  <w:shd w:val="clear" w:color="auto" w:fill="auto"/>
                  <w:noWrap/>
                  <w:vAlign w:val="bottom"/>
                  <w:hideMark/>
                </w:tcPr>
                <w:p w:rsidR="00C1548D" w:rsidRPr="000D1E09" w:rsidRDefault="00C1548D" w:rsidP="006875F4">
                  <w:pPr>
                    <w:spacing w:after="0" w:line="240" w:lineRule="auto"/>
                    <w:rPr>
                      <w:rFonts w:ascii="Calibri" w:eastAsia="Times New Roman" w:hAnsi="Calibri" w:cs="Times New Roman"/>
                      <w:color w:val="000000"/>
                      <w:sz w:val="20"/>
                      <w:szCs w:val="20"/>
                      <w:lang w:val="en-US"/>
                    </w:rPr>
                  </w:pPr>
                  <w:r w:rsidRPr="000D1E09">
                    <w:rPr>
                      <w:rFonts w:ascii="Calibri" w:eastAsia="Times New Roman" w:hAnsi="Calibri" w:cs="Times New Roman"/>
                      <w:color w:val="000000"/>
                      <w:sz w:val="20"/>
                      <w:szCs w:val="20"/>
                      <w:lang w:val="en-US"/>
                    </w:rPr>
                    <w:t>Spanish</w:t>
                  </w:r>
                </w:p>
              </w:tc>
            </w:tr>
            <w:tr w:rsidR="00C1548D" w:rsidRPr="000D1E09" w:rsidTr="000D1E09">
              <w:trPr>
                <w:trHeight w:val="600"/>
              </w:trPr>
              <w:tc>
                <w:tcPr>
                  <w:tcW w:w="662" w:type="pct"/>
                  <w:tcBorders>
                    <w:top w:val="nil"/>
                    <w:left w:val="single" w:sz="4" w:space="0" w:color="auto"/>
                    <w:bottom w:val="single" w:sz="4" w:space="0" w:color="auto"/>
                    <w:right w:val="single" w:sz="4" w:space="0" w:color="auto"/>
                  </w:tcBorders>
                  <w:shd w:val="clear" w:color="000000" w:fill="FFFFFF"/>
                  <w:vAlign w:val="center"/>
                  <w:hideMark/>
                </w:tcPr>
                <w:p w:rsidR="00C1548D" w:rsidRPr="000D1E09" w:rsidRDefault="00C1548D" w:rsidP="006875F4">
                  <w:pPr>
                    <w:spacing w:after="0" w:line="240" w:lineRule="auto"/>
                    <w:jc w:val="center"/>
                    <w:rPr>
                      <w:rFonts w:ascii="Calibri" w:eastAsia="Times New Roman" w:hAnsi="Calibri" w:cs="Times New Roman"/>
                      <w:sz w:val="20"/>
                      <w:szCs w:val="20"/>
                      <w:lang w:val="en-US"/>
                    </w:rPr>
                  </w:pPr>
                  <w:r w:rsidRPr="000D1E09">
                    <w:rPr>
                      <w:rFonts w:ascii="Calibri" w:eastAsia="Times New Roman" w:hAnsi="Calibri" w:cs="Times New Roman"/>
                      <w:sz w:val="20"/>
                      <w:szCs w:val="20"/>
                      <w:lang w:val="en-US"/>
                    </w:rPr>
                    <w:lastRenderedPageBreak/>
                    <w:t>PIIE 4245</w:t>
                  </w:r>
                </w:p>
              </w:tc>
              <w:tc>
                <w:tcPr>
                  <w:tcW w:w="2105" w:type="pct"/>
                  <w:tcBorders>
                    <w:top w:val="nil"/>
                    <w:left w:val="nil"/>
                    <w:bottom w:val="single" w:sz="4" w:space="0" w:color="auto"/>
                    <w:right w:val="single" w:sz="4" w:space="0" w:color="auto"/>
                  </w:tcBorders>
                  <w:shd w:val="clear" w:color="000000" w:fill="FFFFFF"/>
                  <w:hideMark/>
                </w:tcPr>
                <w:p w:rsidR="00C1548D" w:rsidRPr="000D1E09" w:rsidRDefault="00C1548D" w:rsidP="006875F4">
                  <w:pPr>
                    <w:spacing w:after="0" w:line="240" w:lineRule="auto"/>
                    <w:rPr>
                      <w:rFonts w:ascii="Calibri" w:eastAsia="Times New Roman" w:hAnsi="Calibri" w:cs="Times New Roman"/>
                      <w:sz w:val="20"/>
                      <w:szCs w:val="20"/>
                      <w:lang w:val="en-US"/>
                    </w:rPr>
                  </w:pPr>
                  <w:proofErr w:type="spellStart"/>
                  <w:r w:rsidRPr="000D1E09">
                    <w:rPr>
                      <w:rFonts w:ascii="Calibri" w:eastAsia="Times New Roman" w:hAnsi="Calibri" w:cs="Times New Roman"/>
                      <w:sz w:val="20"/>
                      <w:szCs w:val="20"/>
                      <w:lang w:val="en-US"/>
                    </w:rPr>
                    <w:t>Literatura</w:t>
                  </w:r>
                  <w:proofErr w:type="spellEnd"/>
                  <w:r w:rsidRPr="000D1E09">
                    <w:rPr>
                      <w:rFonts w:ascii="Calibri" w:eastAsia="Times New Roman" w:hAnsi="Calibri" w:cs="Times New Roman"/>
                      <w:sz w:val="20"/>
                      <w:szCs w:val="20"/>
                      <w:lang w:val="en-US"/>
                    </w:rPr>
                    <w:t xml:space="preserve"> </w:t>
                  </w:r>
                  <w:proofErr w:type="spellStart"/>
                  <w:r w:rsidRPr="000D1E09">
                    <w:rPr>
                      <w:rFonts w:ascii="Calibri" w:eastAsia="Times New Roman" w:hAnsi="Calibri" w:cs="Times New Roman"/>
                      <w:sz w:val="20"/>
                      <w:szCs w:val="20"/>
                      <w:lang w:val="en-US"/>
                    </w:rPr>
                    <w:t>hispanoamericana</w:t>
                  </w:r>
                  <w:proofErr w:type="spellEnd"/>
                  <w:r w:rsidRPr="000D1E09">
                    <w:rPr>
                      <w:rFonts w:ascii="Calibri" w:eastAsia="Times New Roman" w:hAnsi="Calibri" w:cs="Times New Roman"/>
                      <w:sz w:val="20"/>
                      <w:szCs w:val="20"/>
                      <w:lang w:val="en-US"/>
                    </w:rPr>
                    <w:t> </w:t>
                  </w:r>
                  <w:proofErr w:type="spellStart"/>
                  <w:r w:rsidRPr="000D1E09">
                    <w:rPr>
                      <w:rFonts w:ascii="Calibri" w:eastAsia="Times New Roman" w:hAnsi="Calibri" w:cs="Times New Roman"/>
                      <w:sz w:val="20"/>
                      <w:szCs w:val="20"/>
                      <w:lang w:val="en-US"/>
                    </w:rPr>
                    <w:t>contemporánea</w:t>
                  </w:r>
                  <w:proofErr w:type="spellEnd"/>
                </w:p>
              </w:tc>
              <w:tc>
                <w:tcPr>
                  <w:tcW w:w="587" w:type="pct"/>
                  <w:tcBorders>
                    <w:top w:val="nil"/>
                    <w:left w:val="nil"/>
                    <w:bottom w:val="single" w:sz="4" w:space="0" w:color="auto"/>
                    <w:right w:val="single" w:sz="4" w:space="0" w:color="auto"/>
                  </w:tcBorders>
                  <w:shd w:val="clear" w:color="000000" w:fill="FFFFFF"/>
                  <w:vAlign w:val="center"/>
                  <w:hideMark/>
                </w:tcPr>
                <w:p w:rsidR="00C1548D" w:rsidRPr="000D1E09" w:rsidRDefault="00C1548D" w:rsidP="006875F4">
                  <w:pPr>
                    <w:spacing w:after="0" w:line="240" w:lineRule="auto"/>
                    <w:jc w:val="center"/>
                    <w:rPr>
                      <w:rFonts w:ascii="Calibri" w:eastAsia="Times New Roman" w:hAnsi="Calibri" w:cs="Times New Roman"/>
                      <w:sz w:val="20"/>
                      <w:szCs w:val="20"/>
                      <w:lang w:val="en-US"/>
                    </w:rPr>
                  </w:pPr>
                  <w:r w:rsidRPr="000D1E09">
                    <w:rPr>
                      <w:rFonts w:ascii="Calibri" w:eastAsia="Times New Roman" w:hAnsi="Calibri" w:cs="Times New Roman"/>
                      <w:sz w:val="20"/>
                      <w:szCs w:val="20"/>
                      <w:lang w:val="en-US"/>
                    </w:rPr>
                    <w:t>3</w:t>
                  </w:r>
                </w:p>
              </w:tc>
              <w:tc>
                <w:tcPr>
                  <w:tcW w:w="763" w:type="pct"/>
                  <w:tcBorders>
                    <w:top w:val="nil"/>
                    <w:left w:val="nil"/>
                    <w:bottom w:val="single" w:sz="4" w:space="0" w:color="auto"/>
                    <w:right w:val="single" w:sz="4" w:space="0" w:color="auto"/>
                  </w:tcBorders>
                  <w:shd w:val="clear" w:color="000000" w:fill="FFFFFF"/>
                  <w:vAlign w:val="center"/>
                  <w:hideMark/>
                </w:tcPr>
                <w:p w:rsidR="00C1548D" w:rsidRPr="000D1E09" w:rsidRDefault="00C1548D" w:rsidP="006875F4">
                  <w:pPr>
                    <w:spacing w:after="0" w:line="240" w:lineRule="auto"/>
                    <w:jc w:val="center"/>
                    <w:rPr>
                      <w:rFonts w:ascii="Calibri" w:eastAsia="Times New Roman" w:hAnsi="Calibri" w:cs="Times New Roman"/>
                      <w:sz w:val="20"/>
                      <w:szCs w:val="20"/>
                      <w:lang w:val="en-US"/>
                    </w:rPr>
                  </w:pPr>
                  <w:r w:rsidRPr="000D1E09">
                    <w:rPr>
                      <w:rFonts w:ascii="Calibri" w:eastAsia="Times New Roman" w:hAnsi="Calibri" w:cs="Times New Roman"/>
                      <w:sz w:val="20"/>
                      <w:szCs w:val="20"/>
                      <w:lang w:val="en-US"/>
                    </w:rPr>
                    <w:t>45</w:t>
                  </w:r>
                </w:p>
              </w:tc>
              <w:tc>
                <w:tcPr>
                  <w:tcW w:w="884" w:type="pct"/>
                  <w:tcBorders>
                    <w:top w:val="nil"/>
                    <w:left w:val="nil"/>
                    <w:bottom w:val="single" w:sz="4" w:space="0" w:color="auto"/>
                    <w:right w:val="single" w:sz="4" w:space="0" w:color="auto"/>
                  </w:tcBorders>
                  <w:shd w:val="clear" w:color="auto" w:fill="auto"/>
                  <w:noWrap/>
                  <w:vAlign w:val="bottom"/>
                  <w:hideMark/>
                </w:tcPr>
                <w:p w:rsidR="00C1548D" w:rsidRPr="000D1E09" w:rsidRDefault="00C1548D" w:rsidP="006875F4">
                  <w:pPr>
                    <w:spacing w:after="0" w:line="240" w:lineRule="auto"/>
                    <w:rPr>
                      <w:rFonts w:ascii="Calibri" w:eastAsia="Times New Roman" w:hAnsi="Calibri" w:cs="Times New Roman"/>
                      <w:color w:val="000000"/>
                      <w:sz w:val="20"/>
                      <w:szCs w:val="20"/>
                      <w:lang w:val="en-US"/>
                    </w:rPr>
                  </w:pPr>
                  <w:r w:rsidRPr="000D1E09">
                    <w:rPr>
                      <w:rFonts w:ascii="Calibri" w:eastAsia="Times New Roman" w:hAnsi="Calibri" w:cs="Times New Roman"/>
                      <w:color w:val="000000"/>
                      <w:sz w:val="20"/>
                      <w:szCs w:val="20"/>
                      <w:lang w:val="en-US"/>
                    </w:rPr>
                    <w:t>Spanish</w:t>
                  </w:r>
                </w:p>
              </w:tc>
            </w:tr>
            <w:tr w:rsidR="00C1548D" w:rsidRPr="000D1E09" w:rsidTr="000D1E09">
              <w:trPr>
                <w:trHeight w:val="300"/>
              </w:trPr>
              <w:tc>
                <w:tcPr>
                  <w:tcW w:w="662" w:type="pct"/>
                  <w:tcBorders>
                    <w:top w:val="nil"/>
                    <w:left w:val="single" w:sz="4" w:space="0" w:color="auto"/>
                    <w:bottom w:val="single" w:sz="4" w:space="0" w:color="auto"/>
                    <w:right w:val="single" w:sz="4" w:space="0" w:color="auto"/>
                  </w:tcBorders>
                  <w:shd w:val="clear" w:color="000000" w:fill="FFFFFF"/>
                  <w:vAlign w:val="center"/>
                  <w:hideMark/>
                </w:tcPr>
                <w:p w:rsidR="00C1548D" w:rsidRPr="000D1E09" w:rsidRDefault="00C1548D" w:rsidP="006875F4">
                  <w:pPr>
                    <w:spacing w:after="0" w:line="240" w:lineRule="auto"/>
                    <w:jc w:val="center"/>
                    <w:rPr>
                      <w:rFonts w:ascii="Calibri" w:eastAsia="Times New Roman" w:hAnsi="Calibri" w:cs="Times New Roman"/>
                      <w:sz w:val="20"/>
                      <w:szCs w:val="20"/>
                      <w:lang w:val="en-US"/>
                    </w:rPr>
                  </w:pPr>
                  <w:r w:rsidRPr="000D1E09">
                    <w:rPr>
                      <w:rFonts w:ascii="Calibri" w:eastAsia="Times New Roman" w:hAnsi="Calibri" w:cs="Times New Roman"/>
                      <w:sz w:val="20"/>
                      <w:szCs w:val="20"/>
                      <w:lang w:val="en-US"/>
                    </w:rPr>
                    <w:t>PIIE 5345</w:t>
                  </w:r>
                </w:p>
              </w:tc>
              <w:tc>
                <w:tcPr>
                  <w:tcW w:w="2105" w:type="pct"/>
                  <w:tcBorders>
                    <w:top w:val="nil"/>
                    <w:left w:val="nil"/>
                    <w:bottom w:val="single" w:sz="4" w:space="0" w:color="auto"/>
                    <w:right w:val="single" w:sz="4" w:space="0" w:color="auto"/>
                  </w:tcBorders>
                  <w:shd w:val="clear" w:color="000000" w:fill="FFFFFF"/>
                  <w:hideMark/>
                </w:tcPr>
                <w:p w:rsidR="00C1548D" w:rsidRPr="000D1E09" w:rsidRDefault="00C1548D" w:rsidP="006875F4">
                  <w:pPr>
                    <w:spacing w:after="0" w:line="240" w:lineRule="auto"/>
                    <w:rPr>
                      <w:rFonts w:ascii="Calibri" w:eastAsia="Times New Roman" w:hAnsi="Calibri" w:cs="Times New Roman"/>
                      <w:sz w:val="20"/>
                      <w:szCs w:val="20"/>
                      <w:lang w:val="en-US"/>
                    </w:rPr>
                  </w:pPr>
                  <w:r w:rsidRPr="000D1E09">
                    <w:rPr>
                      <w:rFonts w:ascii="Calibri" w:eastAsia="Times New Roman" w:hAnsi="Calibri" w:cs="Times New Roman"/>
                      <w:sz w:val="20"/>
                      <w:szCs w:val="20"/>
                      <w:lang w:val="en-US"/>
                    </w:rPr>
                    <w:t xml:space="preserve">Cine y </w:t>
                  </w:r>
                  <w:proofErr w:type="spellStart"/>
                  <w:r w:rsidRPr="000D1E09">
                    <w:rPr>
                      <w:rFonts w:ascii="Calibri" w:eastAsia="Times New Roman" w:hAnsi="Calibri" w:cs="Times New Roman"/>
                      <w:sz w:val="20"/>
                      <w:szCs w:val="20"/>
                      <w:lang w:val="en-US"/>
                    </w:rPr>
                    <w:t>literatura</w:t>
                  </w:r>
                  <w:proofErr w:type="spellEnd"/>
                  <w:r w:rsidRPr="000D1E09">
                    <w:rPr>
                      <w:rFonts w:ascii="Calibri" w:eastAsia="Times New Roman" w:hAnsi="Calibri" w:cs="Times New Roman"/>
                      <w:sz w:val="20"/>
                      <w:szCs w:val="20"/>
                      <w:lang w:val="en-US"/>
                    </w:rPr>
                    <w:t xml:space="preserve"> </w:t>
                  </w:r>
                  <w:proofErr w:type="spellStart"/>
                  <w:r w:rsidRPr="000D1E09">
                    <w:rPr>
                      <w:rFonts w:ascii="Calibri" w:eastAsia="Times New Roman" w:hAnsi="Calibri" w:cs="Times New Roman"/>
                      <w:sz w:val="20"/>
                      <w:szCs w:val="20"/>
                      <w:lang w:val="en-US"/>
                    </w:rPr>
                    <w:t>latinoamericanos</w:t>
                  </w:r>
                  <w:proofErr w:type="spellEnd"/>
                </w:p>
              </w:tc>
              <w:tc>
                <w:tcPr>
                  <w:tcW w:w="587" w:type="pct"/>
                  <w:tcBorders>
                    <w:top w:val="nil"/>
                    <w:left w:val="nil"/>
                    <w:bottom w:val="single" w:sz="4" w:space="0" w:color="auto"/>
                    <w:right w:val="single" w:sz="4" w:space="0" w:color="auto"/>
                  </w:tcBorders>
                  <w:shd w:val="clear" w:color="000000" w:fill="FFFFFF"/>
                  <w:vAlign w:val="center"/>
                  <w:hideMark/>
                </w:tcPr>
                <w:p w:rsidR="00C1548D" w:rsidRPr="000D1E09" w:rsidRDefault="00C1548D" w:rsidP="006875F4">
                  <w:pPr>
                    <w:spacing w:after="0" w:line="240" w:lineRule="auto"/>
                    <w:jc w:val="center"/>
                    <w:rPr>
                      <w:rFonts w:ascii="Calibri" w:eastAsia="Times New Roman" w:hAnsi="Calibri" w:cs="Times New Roman"/>
                      <w:sz w:val="20"/>
                      <w:szCs w:val="20"/>
                      <w:lang w:val="en-US"/>
                    </w:rPr>
                  </w:pPr>
                  <w:r w:rsidRPr="000D1E09">
                    <w:rPr>
                      <w:rFonts w:ascii="Calibri" w:eastAsia="Times New Roman" w:hAnsi="Calibri" w:cs="Times New Roman"/>
                      <w:sz w:val="20"/>
                      <w:szCs w:val="20"/>
                      <w:lang w:val="en-US"/>
                    </w:rPr>
                    <w:t>3</w:t>
                  </w:r>
                </w:p>
              </w:tc>
              <w:tc>
                <w:tcPr>
                  <w:tcW w:w="763" w:type="pct"/>
                  <w:tcBorders>
                    <w:top w:val="nil"/>
                    <w:left w:val="nil"/>
                    <w:bottom w:val="single" w:sz="4" w:space="0" w:color="auto"/>
                    <w:right w:val="single" w:sz="4" w:space="0" w:color="auto"/>
                  </w:tcBorders>
                  <w:shd w:val="clear" w:color="000000" w:fill="FFFFFF"/>
                  <w:vAlign w:val="center"/>
                  <w:hideMark/>
                </w:tcPr>
                <w:p w:rsidR="00C1548D" w:rsidRPr="000D1E09" w:rsidRDefault="00C1548D" w:rsidP="006875F4">
                  <w:pPr>
                    <w:spacing w:after="0" w:line="240" w:lineRule="auto"/>
                    <w:jc w:val="center"/>
                    <w:rPr>
                      <w:rFonts w:ascii="Calibri" w:eastAsia="Times New Roman" w:hAnsi="Calibri" w:cs="Times New Roman"/>
                      <w:sz w:val="20"/>
                      <w:szCs w:val="20"/>
                      <w:lang w:val="en-US"/>
                    </w:rPr>
                  </w:pPr>
                  <w:r w:rsidRPr="000D1E09">
                    <w:rPr>
                      <w:rFonts w:ascii="Calibri" w:eastAsia="Times New Roman" w:hAnsi="Calibri" w:cs="Times New Roman"/>
                      <w:sz w:val="20"/>
                      <w:szCs w:val="20"/>
                      <w:lang w:val="en-US"/>
                    </w:rPr>
                    <w:t>45</w:t>
                  </w:r>
                </w:p>
              </w:tc>
              <w:tc>
                <w:tcPr>
                  <w:tcW w:w="884" w:type="pct"/>
                  <w:tcBorders>
                    <w:top w:val="nil"/>
                    <w:left w:val="nil"/>
                    <w:bottom w:val="single" w:sz="4" w:space="0" w:color="auto"/>
                    <w:right w:val="single" w:sz="4" w:space="0" w:color="auto"/>
                  </w:tcBorders>
                  <w:shd w:val="clear" w:color="auto" w:fill="auto"/>
                  <w:noWrap/>
                  <w:vAlign w:val="bottom"/>
                  <w:hideMark/>
                </w:tcPr>
                <w:p w:rsidR="00C1548D" w:rsidRPr="000D1E09" w:rsidRDefault="00C1548D" w:rsidP="006875F4">
                  <w:pPr>
                    <w:spacing w:after="0" w:line="240" w:lineRule="auto"/>
                    <w:rPr>
                      <w:rFonts w:ascii="Calibri" w:eastAsia="Times New Roman" w:hAnsi="Calibri" w:cs="Times New Roman"/>
                      <w:color w:val="000000"/>
                      <w:sz w:val="20"/>
                      <w:szCs w:val="20"/>
                      <w:lang w:val="en-US"/>
                    </w:rPr>
                  </w:pPr>
                  <w:r w:rsidRPr="000D1E09">
                    <w:rPr>
                      <w:rFonts w:ascii="Calibri" w:eastAsia="Times New Roman" w:hAnsi="Calibri" w:cs="Times New Roman"/>
                      <w:color w:val="000000"/>
                      <w:sz w:val="20"/>
                      <w:szCs w:val="20"/>
                      <w:lang w:val="en-US"/>
                    </w:rPr>
                    <w:t>Spanish</w:t>
                  </w:r>
                </w:p>
              </w:tc>
            </w:tr>
            <w:tr w:rsidR="00C1548D" w:rsidRPr="000D1E09" w:rsidTr="000D1E09">
              <w:trPr>
                <w:trHeight w:val="600"/>
              </w:trPr>
              <w:tc>
                <w:tcPr>
                  <w:tcW w:w="662" w:type="pct"/>
                  <w:tcBorders>
                    <w:top w:val="nil"/>
                    <w:left w:val="single" w:sz="4" w:space="0" w:color="auto"/>
                    <w:bottom w:val="single" w:sz="4" w:space="0" w:color="auto"/>
                    <w:right w:val="single" w:sz="4" w:space="0" w:color="auto"/>
                  </w:tcBorders>
                  <w:shd w:val="clear" w:color="000000" w:fill="FFFFFF"/>
                  <w:vAlign w:val="center"/>
                  <w:hideMark/>
                </w:tcPr>
                <w:p w:rsidR="00C1548D" w:rsidRPr="000D1E09" w:rsidRDefault="00C1548D" w:rsidP="006875F4">
                  <w:pPr>
                    <w:spacing w:after="0" w:line="240" w:lineRule="auto"/>
                    <w:jc w:val="center"/>
                    <w:rPr>
                      <w:rFonts w:ascii="Calibri" w:eastAsia="Times New Roman" w:hAnsi="Calibri" w:cs="Times New Roman"/>
                      <w:sz w:val="20"/>
                      <w:szCs w:val="20"/>
                      <w:lang w:val="en-US"/>
                    </w:rPr>
                  </w:pPr>
                  <w:r w:rsidRPr="000D1E09">
                    <w:rPr>
                      <w:rFonts w:ascii="Calibri" w:eastAsia="Times New Roman" w:hAnsi="Calibri" w:cs="Times New Roman"/>
                      <w:sz w:val="20"/>
                      <w:szCs w:val="20"/>
                      <w:lang w:val="en-US"/>
                    </w:rPr>
                    <w:t>PIIE 5545</w:t>
                  </w:r>
                </w:p>
              </w:tc>
              <w:tc>
                <w:tcPr>
                  <w:tcW w:w="2105" w:type="pct"/>
                  <w:tcBorders>
                    <w:top w:val="nil"/>
                    <w:left w:val="nil"/>
                    <w:bottom w:val="single" w:sz="4" w:space="0" w:color="auto"/>
                    <w:right w:val="single" w:sz="4" w:space="0" w:color="auto"/>
                  </w:tcBorders>
                  <w:shd w:val="clear" w:color="000000" w:fill="FFFFFF"/>
                  <w:hideMark/>
                </w:tcPr>
                <w:p w:rsidR="00C1548D" w:rsidRPr="000D1E09" w:rsidRDefault="00C1548D" w:rsidP="006875F4">
                  <w:pPr>
                    <w:spacing w:after="0" w:line="240" w:lineRule="auto"/>
                    <w:rPr>
                      <w:rFonts w:ascii="Calibri" w:eastAsia="Times New Roman" w:hAnsi="Calibri" w:cs="Times New Roman"/>
                      <w:sz w:val="20"/>
                      <w:szCs w:val="20"/>
                      <w:lang w:val="es-CL"/>
                    </w:rPr>
                  </w:pPr>
                  <w:r w:rsidRPr="000D1E09">
                    <w:rPr>
                      <w:rFonts w:ascii="Calibri" w:eastAsia="Times New Roman" w:hAnsi="Calibri" w:cs="Times New Roman"/>
                      <w:sz w:val="20"/>
                      <w:szCs w:val="20"/>
                      <w:lang w:val="es-CL"/>
                    </w:rPr>
                    <w:t>Historia sociopolítica de américa latina, siglos XX – XXI</w:t>
                  </w:r>
                </w:p>
              </w:tc>
              <w:tc>
                <w:tcPr>
                  <w:tcW w:w="587" w:type="pct"/>
                  <w:tcBorders>
                    <w:top w:val="nil"/>
                    <w:left w:val="nil"/>
                    <w:bottom w:val="single" w:sz="4" w:space="0" w:color="auto"/>
                    <w:right w:val="single" w:sz="4" w:space="0" w:color="auto"/>
                  </w:tcBorders>
                  <w:shd w:val="clear" w:color="000000" w:fill="FFFFFF"/>
                  <w:vAlign w:val="center"/>
                  <w:hideMark/>
                </w:tcPr>
                <w:p w:rsidR="00C1548D" w:rsidRPr="000D1E09" w:rsidRDefault="00C1548D" w:rsidP="006875F4">
                  <w:pPr>
                    <w:spacing w:after="0" w:line="240" w:lineRule="auto"/>
                    <w:jc w:val="center"/>
                    <w:rPr>
                      <w:rFonts w:ascii="Calibri" w:eastAsia="Times New Roman" w:hAnsi="Calibri" w:cs="Times New Roman"/>
                      <w:sz w:val="20"/>
                      <w:szCs w:val="20"/>
                      <w:lang w:val="en-US"/>
                    </w:rPr>
                  </w:pPr>
                  <w:r w:rsidRPr="000D1E09">
                    <w:rPr>
                      <w:rFonts w:ascii="Calibri" w:eastAsia="Times New Roman" w:hAnsi="Calibri" w:cs="Times New Roman"/>
                      <w:sz w:val="20"/>
                      <w:szCs w:val="20"/>
                      <w:lang w:val="en-US"/>
                    </w:rPr>
                    <w:t>3</w:t>
                  </w:r>
                </w:p>
              </w:tc>
              <w:tc>
                <w:tcPr>
                  <w:tcW w:w="763" w:type="pct"/>
                  <w:tcBorders>
                    <w:top w:val="nil"/>
                    <w:left w:val="nil"/>
                    <w:bottom w:val="single" w:sz="4" w:space="0" w:color="auto"/>
                    <w:right w:val="single" w:sz="4" w:space="0" w:color="auto"/>
                  </w:tcBorders>
                  <w:shd w:val="clear" w:color="000000" w:fill="FFFFFF"/>
                  <w:vAlign w:val="center"/>
                  <w:hideMark/>
                </w:tcPr>
                <w:p w:rsidR="00C1548D" w:rsidRPr="000D1E09" w:rsidRDefault="00C1548D" w:rsidP="006875F4">
                  <w:pPr>
                    <w:spacing w:after="0" w:line="240" w:lineRule="auto"/>
                    <w:jc w:val="center"/>
                    <w:rPr>
                      <w:rFonts w:ascii="Calibri" w:eastAsia="Times New Roman" w:hAnsi="Calibri" w:cs="Times New Roman"/>
                      <w:sz w:val="20"/>
                      <w:szCs w:val="20"/>
                      <w:lang w:val="en-US"/>
                    </w:rPr>
                  </w:pPr>
                  <w:r w:rsidRPr="000D1E09">
                    <w:rPr>
                      <w:rFonts w:ascii="Calibri" w:eastAsia="Times New Roman" w:hAnsi="Calibri" w:cs="Times New Roman"/>
                      <w:sz w:val="20"/>
                      <w:szCs w:val="20"/>
                      <w:lang w:val="en-US"/>
                    </w:rPr>
                    <w:t>45</w:t>
                  </w:r>
                </w:p>
              </w:tc>
              <w:tc>
                <w:tcPr>
                  <w:tcW w:w="884" w:type="pct"/>
                  <w:tcBorders>
                    <w:top w:val="nil"/>
                    <w:left w:val="nil"/>
                    <w:bottom w:val="single" w:sz="4" w:space="0" w:color="auto"/>
                    <w:right w:val="single" w:sz="4" w:space="0" w:color="auto"/>
                  </w:tcBorders>
                  <w:shd w:val="clear" w:color="auto" w:fill="auto"/>
                  <w:noWrap/>
                  <w:vAlign w:val="bottom"/>
                  <w:hideMark/>
                </w:tcPr>
                <w:p w:rsidR="00C1548D" w:rsidRPr="000D1E09" w:rsidRDefault="00C1548D" w:rsidP="006875F4">
                  <w:pPr>
                    <w:spacing w:after="0" w:line="240" w:lineRule="auto"/>
                    <w:rPr>
                      <w:rFonts w:ascii="Calibri" w:eastAsia="Times New Roman" w:hAnsi="Calibri" w:cs="Times New Roman"/>
                      <w:color w:val="000000"/>
                      <w:sz w:val="20"/>
                      <w:szCs w:val="20"/>
                      <w:lang w:val="en-US"/>
                    </w:rPr>
                  </w:pPr>
                  <w:r w:rsidRPr="000D1E09">
                    <w:rPr>
                      <w:rFonts w:ascii="Calibri" w:eastAsia="Times New Roman" w:hAnsi="Calibri" w:cs="Times New Roman"/>
                      <w:color w:val="000000"/>
                      <w:sz w:val="20"/>
                      <w:szCs w:val="20"/>
                      <w:lang w:val="en-US"/>
                    </w:rPr>
                    <w:t>Spanish</w:t>
                  </w:r>
                </w:p>
              </w:tc>
            </w:tr>
            <w:tr w:rsidR="00C1548D" w:rsidRPr="000D1E09" w:rsidTr="0060248B">
              <w:trPr>
                <w:trHeight w:val="900"/>
              </w:trPr>
              <w:tc>
                <w:tcPr>
                  <w:tcW w:w="662" w:type="pct"/>
                  <w:tcBorders>
                    <w:top w:val="nil"/>
                    <w:left w:val="single" w:sz="4" w:space="0" w:color="auto"/>
                    <w:bottom w:val="single" w:sz="4" w:space="0" w:color="auto"/>
                    <w:right w:val="single" w:sz="4" w:space="0" w:color="auto"/>
                  </w:tcBorders>
                  <w:shd w:val="clear" w:color="000000" w:fill="FFFFFF"/>
                  <w:vAlign w:val="center"/>
                  <w:hideMark/>
                </w:tcPr>
                <w:p w:rsidR="00C1548D" w:rsidRPr="000D1E09" w:rsidRDefault="00C1548D" w:rsidP="0060248B">
                  <w:pPr>
                    <w:spacing w:after="0" w:line="240" w:lineRule="auto"/>
                    <w:jc w:val="center"/>
                    <w:rPr>
                      <w:rFonts w:ascii="Calibri" w:eastAsia="Times New Roman" w:hAnsi="Calibri" w:cs="Times New Roman"/>
                      <w:sz w:val="20"/>
                      <w:szCs w:val="20"/>
                      <w:lang w:val="en-US"/>
                    </w:rPr>
                  </w:pPr>
                  <w:r w:rsidRPr="000D1E09">
                    <w:rPr>
                      <w:rFonts w:ascii="Calibri" w:eastAsia="Times New Roman" w:hAnsi="Calibri" w:cs="Times New Roman"/>
                      <w:sz w:val="20"/>
                      <w:szCs w:val="20"/>
                      <w:lang w:val="en-US"/>
                    </w:rPr>
                    <w:t>PIIE 5001</w:t>
                  </w:r>
                </w:p>
              </w:tc>
              <w:tc>
                <w:tcPr>
                  <w:tcW w:w="2105" w:type="pct"/>
                  <w:tcBorders>
                    <w:top w:val="nil"/>
                    <w:left w:val="nil"/>
                    <w:bottom w:val="single" w:sz="4" w:space="0" w:color="auto"/>
                    <w:right w:val="single" w:sz="4" w:space="0" w:color="auto"/>
                  </w:tcBorders>
                  <w:shd w:val="clear" w:color="000000" w:fill="FFFFFF"/>
                  <w:vAlign w:val="center"/>
                  <w:hideMark/>
                </w:tcPr>
                <w:p w:rsidR="00C1548D" w:rsidRPr="000D1E09" w:rsidRDefault="00C1548D" w:rsidP="0060248B">
                  <w:pPr>
                    <w:spacing w:after="0" w:line="240" w:lineRule="auto"/>
                    <w:rPr>
                      <w:rFonts w:ascii="Calibri" w:eastAsia="Times New Roman" w:hAnsi="Calibri" w:cs="Times New Roman"/>
                      <w:sz w:val="20"/>
                      <w:szCs w:val="20"/>
                      <w:lang w:val="en-US"/>
                    </w:rPr>
                  </w:pPr>
                  <w:r w:rsidRPr="000D1E09">
                    <w:rPr>
                      <w:rFonts w:ascii="Calibri" w:eastAsia="Times New Roman" w:hAnsi="Calibri" w:cs="Times New Roman"/>
                      <w:sz w:val="20"/>
                      <w:szCs w:val="20"/>
                      <w:lang w:val="en-US"/>
                    </w:rPr>
                    <w:t>Identity issues in contemporary Latin American history: an intercultural approach</w:t>
                  </w:r>
                </w:p>
              </w:tc>
              <w:tc>
                <w:tcPr>
                  <w:tcW w:w="587" w:type="pct"/>
                  <w:tcBorders>
                    <w:top w:val="nil"/>
                    <w:left w:val="nil"/>
                    <w:bottom w:val="single" w:sz="4" w:space="0" w:color="auto"/>
                    <w:right w:val="single" w:sz="4" w:space="0" w:color="auto"/>
                  </w:tcBorders>
                  <w:shd w:val="clear" w:color="000000" w:fill="FFFFFF"/>
                  <w:vAlign w:val="center"/>
                  <w:hideMark/>
                </w:tcPr>
                <w:p w:rsidR="00C1548D" w:rsidRPr="000D1E09" w:rsidRDefault="00C1548D" w:rsidP="0060248B">
                  <w:pPr>
                    <w:spacing w:after="0" w:line="240" w:lineRule="auto"/>
                    <w:jc w:val="center"/>
                    <w:rPr>
                      <w:rFonts w:ascii="Calibri" w:eastAsia="Times New Roman" w:hAnsi="Calibri" w:cs="Times New Roman"/>
                      <w:sz w:val="20"/>
                      <w:szCs w:val="20"/>
                      <w:lang w:val="en-US"/>
                    </w:rPr>
                  </w:pPr>
                  <w:r w:rsidRPr="000D1E09">
                    <w:rPr>
                      <w:rFonts w:ascii="Calibri" w:eastAsia="Times New Roman" w:hAnsi="Calibri" w:cs="Times New Roman"/>
                      <w:sz w:val="20"/>
                      <w:szCs w:val="20"/>
                      <w:lang w:val="en-US"/>
                    </w:rPr>
                    <w:t>3</w:t>
                  </w:r>
                </w:p>
              </w:tc>
              <w:tc>
                <w:tcPr>
                  <w:tcW w:w="763" w:type="pct"/>
                  <w:tcBorders>
                    <w:top w:val="nil"/>
                    <w:left w:val="nil"/>
                    <w:bottom w:val="single" w:sz="4" w:space="0" w:color="auto"/>
                    <w:right w:val="single" w:sz="4" w:space="0" w:color="auto"/>
                  </w:tcBorders>
                  <w:shd w:val="clear" w:color="000000" w:fill="FFFFFF"/>
                  <w:vAlign w:val="center"/>
                  <w:hideMark/>
                </w:tcPr>
                <w:p w:rsidR="00C1548D" w:rsidRPr="000D1E09" w:rsidRDefault="00C1548D" w:rsidP="0060248B">
                  <w:pPr>
                    <w:spacing w:after="0" w:line="240" w:lineRule="auto"/>
                    <w:jc w:val="center"/>
                    <w:rPr>
                      <w:rFonts w:ascii="Calibri" w:eastAsia="Times New Roman" w:hAnsi="Calibri" w:cs="Times New Roman"/>
                      <w:sz w:val="20"/>
                      <w:szCs w:val="20"/>
                      <w:lang w:val="en-US"/>
                    </w:rPr>
                  </w:pPr>
                  <w:r w:rsidRPr="000D1E09">
                    <w:rPr>
                      <w:rFonts w:ascii="Calibri" w:eastAsia="Times New Roman" w:hAnsi="Calibri" w:cs="Times New Roman"/>
                      <w:sz w:val="20"/>
                      <w:szCs w:val="20"/>
                      <w:lang w:val="en-US"/>
                    </w:rPr>
                    <w:t>45</w:t>
                  </w:r>
                </w:p>
              </w:tc>
              <w:tc>
                <w:tcPr>
                  <w:tcW w:w="884" w:type="pct"/>
                  <w:tcBorders>
                    <w:top w:val="nil"/>
                    <w:left w:val="nil"/>
                    <w:bottom w:val="single" w:sz="4" w:space="0" w:color="auto"/>
                    <w:right w:val="single" w:sz="4" w:space="0" w:color="auto"/>
                  </w:tcBorders>
                  <w:shd w:val="clear" w:color="auto" w:fill="auto"/>
                  <w:noWrap/>
                  <w:vAlign w:val="center"/>
                  <w:hideMark/>
                </w:tcPr>
                <w:p w:rsidR="00C1548D" w:rsidRPr="000D1E09" w:rsidRDefault="00C1548D" w:rsidP="0060248B">
                  <w:pPr>
                    <w:spacing w:after="0" w:line="240" w:lineRule="auto"/>
                    <w:rPr>
                      <w:rFonts w:ascii="Calibri" w:eastAsia="Times New Roman" w:hAnsi="Calibri" w:cs="Times New Roman"/>
                      <w:color w:val="000000"/>
                      <w:sz w:val="20"/>
                      <w:szCs w:val="20"/>
                      <w:lang w:val="en-US"/>
                    </w:rPr>
                  </w:pPr>
                  <w:r w:rsidRPr="000D1E09">
                    <w:rPr>
                      <w:rFonts w:ascii="Calibri" w:eastAsia="Times New Roman" w:hAnsi="Calibri" w:cs="Times New Roman"/>
                      <w:color w:val="000000"/>
                      <w:sz w:val="20"/>
                      <w:szCs w:val="20"/>
                      <w:lang w:val="en-US"/>
                    </w:rPr>
                    <w:t>English</w:t>
                  </w:r>
                </w:p>
              </w:tc>
            </w:tr>
            <w:tr w:rsidR="00C1548D" w:rsidRPr="000D1E09" w:rsidTr="0060248B">
              <w:trPr>
                <w:trHeight w:val="300"/>
              </w:trPr>
              <w:tc>
                <w:tcPr>
                  <w:tcW w:w="66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548D" w:rsidRPr="000D1E09" w:rsidRDefault="00C1548D" w:rsidP="0060248B">
                  <w:pPr>
                    <w:spacing w:after="0" w:line="240" w:lineRule="auto"/>
                    <w:jc w:val="center"/>
                    <w:rPr>
                      <w:rFonts w:ascii="Calibri" w:eastAsia="Times New Roman" w:hAnsi="Calibri" w:cs="Times New Roman"/>
                      <w:sz w:val="20"/>
                      <w:szCs w:val="20"/>
                      <w:lang w:val="en-US"/>
                    </w:rPr>
                  </w:pPr>
                  <w:r w:rsidRPr="000D1E09">
                    <w:rPr>
                      <w:rFonts w:ascii="Calibri" w:eastAsia="Times New Roman" w:hAnsi="Calibri" w:cs="Times New Roman"/>
                      <w:sz w:val="20"/>
                      <w:szCs w:val="20"/>
                      <w:lang w:val="en-US"/>
                    </w:rPr>
                    <w:t>PIIE 5002</w:t>
                  </w:r>
                </w:p>
              </w:tc>
              <w:tc>
                <w:tcPr>
                  <w:tcW w:w="2105" w:type="pct"/>
                  <w:tcBorders>
                    <w:top w:val="single" w:sz="4" w:space="0" w:color="auto"/>
                    <w:left w:val="nil"/>
                    <w:bottom w:val="single" w:sz="4" w:space="0" w:color="auto"/>
                    <w:right w:val="single" w:sz="4" w:space="0" w:color="auto"/>
                  </w:tcBorders>
                  <w:shd w:val="clear" w:color="000000" w:fill="FFFFFF"/>
                  <w:vAlign w:val="center"/>
                  <w:hideMark/>
                </w:tcPr>
                <w:p w:rsidR="00C1548D" w:rsidRPr="000D1E09" w:rsidRDefault="00C1548D" w:rsidP="0060248B">
                  <w:pPr>
                    <w:spacing w:after="0" w:line="240" w:lineRule="auto"/>
                    <w:rPr>
                      <w:rFonts w:ascii="Calibri" w:eastAsia="Times New Roman" w:hAnsi="Calibri" w:cs="Times New Roman"/>
                      <w:sz w:val="20"/>
                      <w:szCs w:val="20"/>
                      <w:lang w:val="en-US"/>
                    </w:rPr>
                  </w:pPr>
                  <w:r w:rsidRPr="000D1E09">
                    <w:rPr>
                      <w:rFonts w:ascii="Calibri" w:eastAsia="Times New Roman" w:hAnsi="Calibri" w:cs="Times New Roman"/>
                      <w:sz w:val="20"/>
                      <w:szCs w:val="20"/>
                      <w:lang w:val="en-US"/>
                    </w:rPr>
                    <w:t>Latino Studies</w:t>
                  </w:r>
                </w:p>
              </w:tc>
              <w:tc>
                <w:tcPr>
                  <w:tcW w:w="587" w:type="pct"/>
                  <w:tcBorders>
                    <w:top w:val="single" w:sz="4" w:space="0" w:color="auto"/>
                    <w:left w:val="nil"/>
                    <w:bottom w:val="single" w:sz="4" w:space="0" w:color="auto"/>
                    <w:right w:val="single" w:sz="4" w:space="0" w:color="auto"/>
                  </w:tcBorders>
                  <w:shd w:val="clear" w:color="000000" w:fill="FFFFFF"/>
                  <w:vAlign w:val="center"/>
                  <w:hideMark/>
                </w:tcPr>
                <w:p w:rsidR="00C1548D" w:rsidRPr="000D1E09" w:rsidRDefault="00C1548D" w:rsidP="0060248B">
                  <w:pPr>
                    <w:spacing w:after="0" w:line="240" w:lineRule="auto"/>
                    <w:jc w:val="center"/>
                    <w:rPr>
                      <w:rFonts w:ascii="Calibri" w:eastAsia="Times New Roman" w:hAnsi="Calibri" w:cs="Times New Roman"/>
                      <w:sz w:val="20"/>
                      <w:szCs w:val="20"/>
                      <w:lang w:val="en-US"/>
                    </w:rPr>
                  </w:pPr>
                  <w:r w:rsidRPr="000D1E09">
                    <w:rPr>
                      <w:rFonts w:ascii="Calibri" w:eastAsia="Times New Roman" w:hAnsi="Calibri" w:cs="Times New Roman"/>
                      <w:sz w:val="20"/>
                      <w:szCs w:val="20"/>
                      <w:lang w:val="en-US"/>
                    </w:rPr>
                    <w:t>3</w:t>
                  </w:r>
                </w:p>
              </w:tc>
              <w:tc>
                <w:tcPr>
                  <w:tcW w:w="763" w:type="pct"/>
                  <w:tcBorders>
                    <w:top w:val="single" w:sz="4" w:space="0" w:color="auto"/>
                    <w:left w:val="nil"/>
                    <w:bottom w:val="single" w:sz="4" w:space="0" w:color="auto"/>
                    <w:right w:val="single" w:sz="4" w:space="0" w:color="auto"/>
                  </w:tcBorders>
                  <w:shd w:val="clear" w:color="000000" w:fill="FFFFFF"/>
                  <w:vAlign w:val="center"/>
                  <w:hideMark/>
                </w:tcPr>
                <w:p w:rsidR="00C1548D" w:rsidRPr="000D1E09" w:rsidRDefault="00C1548D" w:rsidP="0060248B">
                  <w:pPr>
                    <w:spacing w:after="0" w:line="240" w:lineRule="auto"/>
                    <w:jc w:val="center"/>
                    <w:rPr>
                      <w:rFonts w:ascii="Calibri" w:eastAsia="Times New Roman" w:hAnsi="Calibri" w:cs="Times New Roman"/>
                      <w:sz w:val="20"/>
                      <w:szCs w:val="20"/>
                      <w:lang w:val="en-US"/>
                    </w:rPr>
                  </w:pPr>
                  <w:r w:rsidRPr="000D1E09">
                    <w:rPr>
                      <w:rFonts w:ascii="Calibri" w:eastAsia="Times New Roman" w:hAnsi="Calibri" w:cs="Times New Roman"/>
                      <w:sz w:val="20"/>
                      <w:szCs w:val="20"/>
                      <w:lang w:val="en-US"/>
                    </w:rPr>
                    <w:t>45</w:t>
                  </w:r>
                </w:p>
              </w:tc>
              <w:tc>
                <w:tcPr>
                  <w:tcW w:w="884" w:type="pct"/>
                  <w:tcBorders>
                    <w:top w:val="single" w:sz="4" w:space="0" w:color="auto"/>
                    <w:left w:val="nil"/>
                    <w:bottom w:val="single" w:sz="4" w:space="0" w:color="auto"/>
                    <w:right w:val="single" w:sz="4" w:space="0" w:color="auto"/>
                  </w:tcBorders>
                  <w:shd w:val="clear" w:color="auto" w:fill="auto"/>
                  <w:noWrap/>
                  <w:vAlign w:val="center"/>
                  <w:hideMark/>
                </w:tcPr>
                <w:p w:rsidR="00C1548D" w:rsidRPr="000D1E09" w:rsidRDefault="00C1548D" w:rsidP="0060248B">
                  <w:pPr>
                    <w:spacing w:after="0" w:line="240" w:lineRule="auto"/>
                    <w:rPr>
                      <w:rFonts w:ascii="Calibri" w:eastAsia="Times New Roman" w:hAnsi="Calibri" w:cs="Times New Roman"/>
                      <w:color w:val="000000"/>
                      <w:sz w:val="20"/>
                      <w:szCs w:val="20"/>
                      <w:lang w:val="en-US"/>
                    </w:rPr>
                  </w:pPr>
                  <w:r w:rsidRPr="000D1E09">
                    <w:rPr>
                      <w:rFonts w:ascii="Calibri" w:eastAsia="Times New Roman" w:hAnsi="Calibri" w:cs="Times New Roman"/>
                      <w:color w:val="000000"/>
                      <w:sz w:val="20"/>
                      <w:szCs w:val="20"/>
                      <w:lang w:val="en-US"/>
                    </w:rPr>
                    <w:t>English</w:t>
                  </w:r>
                </w:p>
              </w:tc>
            </w:tr>
            <w:tr w:rsidR="00C1548D" w:rsidRPr="000D1E09" w:rsidTr="0060248B">
              <w:trPr>
                <w:trHeight w:val="300"/>
              </w:trPr>
              <w:tc>
                <w:tcPr>
                  <w:tcW w:w="662" w:type="pct"/>
                  <w:tcBorders>
                    <w:top w:val="single" w:sz="4" w:space="0" w:color="auto"/>
                    <w:left w:val="single" w:sz="4" w:space="0" w:color="auto"/>
                    <w:bottom w:val="single" w:sz="4" w:space="0" w:color="auto"/>
                    <w:right w:val="single" w:sz="4" w:space="0" w:color="auto"/>
                  </w:tcBorders>
                  <w:shd w:val="clear" w:color="000000" w:fill="FFFFFF"/>
                  <w:vAlign w:val="center"/>
                </w:tcPr>
                <w:p w:rsidR="00C1548D" w:rsidRPr="000D1E09" w:rsidRDefault="00C1548D" w:rsidP="0060248B">
                  <w:pPr>
                    <w:spacing w:after="0" w:line="240" w:lineRule="auto"/>
                    <w:jc w:val="center"/>
                    <w:rPr>
                      <w:rFonts w:ascii="Calibri" w:eastAsia="Times New Roman" w:hAnsi="Calibri" w:cs="Times New Roman"/>
                      <w:sz w:val="20"/>
                      <w:szCs w:val="20"/>
                      <w:lang w:val="en-US"/>
                    </w:rPr>
                  </w:pPr>
                  <w:r>
                    <w:rPr>
                      <w:rFonts w:ascii="Calibri" w:eastAsia="Times New Roman" w:hAnsi="Calibri" w:cs="Times New Roman"/>
                      <w:sz w:val="20"/>
                      <w:szCs w:val="20"/>
                      <w:lang w:val="en-US"/>
                    </w:rPr>
                    <w:t>PIIE 5003</w:t>
                  </w:r>
                </w:p>
              </w:tc>
              <w:tc>
                <w:tcPr>
                  <w:tcW w:w="2105" w:type="pct"/>
                  <w:tcBorders>
                    <w:top w:val="single" w:sz="4" w:space="0" w:color="auto"/>
                    <w:left w:val="nil"/>
                    <w:bottom w:val="single" w:sz="4" w:space="0" w:color="auto"/>
                    <w:right w:val="single" w:sz="4" w:space="0" w:color="auto"/>
                  </w:tcBorders>
                  <w:shd w:val="clear" w:color="000000" w:fill="FFFFFF"/>
                  <w:vAlign w:val="center"/>
                </w:tcPr>
                <w:p w:rsidR="00C1548D" w:rsidRPr="000D1E09" w:rsidRDefault="00C1548D" w:rsidP="0060248B">
                  <w:pPr>
                    <w:spacing w:after="0" w:line="240" w:lineRule="auto"/>
                    <w:rPr>
                      <w:rFonts w:ascii="Calibri" w:eastAsia="Times New Roman" w:hAnsi="Calibri" w:cs="Times New Roman"/>
                      <w:sz w:val="20"/>
                      <w:szCs w:val="20"/>
                      <w:lang w:val="en-US"/>
                    </w:rPr>
                  </w:pPr>
                  <w:r>
                    <w:rPr>
                      <w:rFonts w:ascii="Calibri" w:eastAsia="Times New Roman" w:hAnsi="Calibri" w:cs="Times New Roman"/>
                      <w:sz w:val="20"/>
                      <w:szCs w:val="20"/>
                      <w:lang w:val="en-US"/>
                    </w:rPr>
                    <w:t>Human Rights in Latin America</w:t>
                  </w:r>
                </w:p>
              </w:tc>
              <w:tc>
                <w:tcPr>
                  <w:tcW w:w="587" w:type="pct"/>
                  <w:tcBorders>
                    <w:top w:val="single" w:sz="4" w:space="0" w:color="auto"/>
                    <w:left w:val="nil"/>
                    <w:bottom w:val="single" w:sz="4" w:space="0" w:color="auto"/>
                    <w:right w:val="single" w:sz="4" w:space="0" w:color="auto"/>
                  </w:tcBorders>
                  <w:shd w:val="clear" w:color="000000" w:fill="FFFFFF"/>
                  <w:vAlign w:val="center"/>
                </w:tcPr>
                <w:p w:rsidR="00C1548D" w:rsidRPr="000D1E09" w:rsidRDefault="00C1548D" w:rsidP="0060248B">
                  <w:pPr>
                    <w:spacing w:after="0" w:line="240" w:lineRule="auto"/>
                    <w:jc w:val="center"/>
                    <w:rPr>
                      <w:rFonts w:ascii="Calibri" w:eastAsia="Times New Roman" w:hAnsi="Calibri" w:cs="Times New Roman"/>
                      <w:sz w:val="20"/>
                      <w:szCs w:val="20"/>
                      <w:lang w:val="en-US"/>
                    </w:rPr>
                  </w:pPr>
                  <w:r>
                    <w:rPr>
                      <w:rFonts w:ascii="Calibri" w:eastAsia="Times New Roman" w:hAnsi="Calibri" w:cs="Times New Roman"/>
                      <w:sz w:val="20"/>
                      <w:szCs w:val="20"/>
                      <w:lang w:val="en-US"/>
                    </w:rPr>
                    <w:t>3</w:t>
                  </w:r>
                </w:p>
              </w:tc>
              <w:tc>
                <w:tcPr>
                  <w:tcW w:w="763" w:type="pct"/>
                  <w:tcBorders>
                    <w:top w:val="single" w:sz="4" w:space="0" w:color="auto"/>
                    <w:left w:val="nil"/>
                    <w:bottom w:val="single" w:sz="4" w:space="0" w:color="auto"/>
                    <w:right w:val="single" w:sz="4" w:space="0" w:color="auto"/>
                  </w:tcBorders>
                  <w:shd w:val="clear" w:color="000000" w:fill="FFFFFF"/>
                  <w:vAlign w:val="center"/>
                </w:tcPr>
                <w:p w:rsidR="00C1548D" w:rsidRPr="000D1E09" w:rsidRDefault="00C1548D" w:rsidP="0060248B">
                  <w:pPr>
                    <w:spacing w:after="0" w:line="240" w:lineRule="auto"/>
                    <w:jc w:val="center"/>
                    <w:rPr>
                      <w:rFonts w:ascii="Calibri" w:eastAsia="Times New Roman" w:hAnsi="Calibri" w:cs="Times New Roman"/>
                      <w:sz w:val="20"/>
                      <w:szCs w:val="20"/>
                      <w:lang w:val="en-US"/>
                    </w:rPr>
                  </w:pPr>
                  <w:r>
                    <w:rPr>
                      <w:rFonts w:ascii="Calibri" w:eastAsia="Times New Roman" w:hAnsi="Calibri" w:cs="Times New Roman"/>
                      <w:sz w:val="20"/>
                      <w:szCs w:val="20"/>
                      <w:lang w:val="en-US"/>
                    </w:rPr>
                    <w:t>45</w:t>
                  </w:r>
                </w:p>
              </w:tc>
              <w:tc>
                <w:tcPr>
                  <w:tcW w:w="884" w:type="pct"/>
                  <w:tcBorders>
                    <w:top w:val="single" w:sz="4" w:space="0" w:color="auto"/>
                    <w:left w:val="nil"/>
                    <w:bottom w:val="single" w:sz="4" w:space="0" w:color="auto"/>
                    <w:right w:val="single" w:sz="4" w:space="0" w:color="auto"/>
                  </w:tcBorders>
                  <w:shd w:val="clear" w:color="auto" w:fill="auto"/>
                  <w:noWrap/>
                  <w:vAlign w:val="center"/>
                </w:tcPr>
                <w:p w:rsidR="00C1548D" w:rsidRPr="000D1E09" w:rsidRDefault="00C1548D" w:rsidP="0060248B">
                  <w:pPr>
                    <w:spacing w:after="0" w:line="240" w:lineRule="auto"/>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English</w:t>
                  </w:r>
                </w:p>
              </w:tc>
            </w:tr>
          </w:tbl>
          <w:p w:rsidR="00C1548D" w:rsidRDefault="00C1548D" w:rsidP="006875F4">
            <w:pPr>
              <w:rPr>
                <w:i/>
                <w:lang w:val="en-US"/>
              </w:rPr>
            </w:pPr>
            <w:r w:rsidRPr="009241FA">
              <w:rPr>
                <w:i/>
                <w:lang w:val="en-US"/>
              </w:rPr>
              <w:t>In every program student</w:t>
            </w:r>
            <w:r>
              <w:rPr>
                <w:i/>
                <w:lang w:val="en-US"/>
              </w:rPr>
              <w:t>s enroll 2 courses.</w:t>
            </w:r>
          </w:p>
          <w:p w:rsidR="00C1548D" w:rsidRDefault="00C1548D" w:rsidP="006875F4">
            <w:pPr>
              <w:rPr>
                <w:i/>
                <w:lang w:val="en-US"/>
              </w:rPr>
            </w:pPr>
            <w:r>
              <w:rPr>
                <w:i/>
                <w:lang w:val="en-US"/>
              </w:rPr>
              <w:t>Program t</w:t>
            </w:r>
            <w:r w:rsidRPr="00395230">
              <w:rPr>
                <w:i/>
                <w:lang w:val="en-US"/>
              </w:rPr>
              <w:t xml:space="preserve">otal </w:t>
            </w:r>
            <w:r>
              <w:rPr>
                <w:i/>
                <w:lang w:val="en-US"/>
              </w:rPr>
              <w:t xml:space="preserve">contact </w:t>
            </w:r>
            <w:r w:rsidRPr="00395230">
              <w:rPr>
                <w:i/>
                <w:lang w:val="en-US"/>
              </w:rPr>
              <w:t>hours: 90</w:t>
            </w:r>
            <w:r>
              <w:rPr>
                <w:i/>
                <w:lang w:val="en-US"/>
              </w:rPr>
              <w:t>. Program t</w:t>
            </w:r>
            <w:r w:rsidRPr="00395230">
              <w:rPr>
                <w:i/>
                <w:lang w:val="en-US"/>
              </w:rPr>
              <w:t>otal PUCV credits: 6</w:t>
            </w:r>
            <w:r>
              <w:rPr>
                <w:i/>
                <w:lang w:val="en-US"/>
              </w:rPr>
              <w:t>.</w:t>
            </w:r>
          </w:p>
          <w:p w:rsidR="00C1548D" w:rsidRPr="00DD6E32" w:rsidRDefault="00C1548D" w:rsidP="006875F4">
            <w:pPr>
              <w:rPr>
                <w:b/>
                <w:lang w:val="en-US"/>
              </w:rPr>
            </w:pPr>
          </w:p>
        </w:tc>
      </w:tr>
      <w:tr w:rsidR="00C1548D" w:rsidTr="006875F4">
        <w:tc>
          <w:tcPr>
            <w:tcW w:w="2093" w:type="dxa"/>
          </w:tcPr>
          <w:p w:rsidR="00C1548D" w:rsidRDefault="00C1548D" w:rsidP="00637996">
            <w:r w:rsidRPr="00EC5133">
              <w:lastRenderedPageBreak/>
              <w:t>Courses start and end dates (201</w:t>
            </w:r>
            <w:r>
              <w:t>9</w:t>
            </w:r>
            <w:r w:rsidRPr="00EC5133">
              <w:t>)</w:t>
            </w:r>
          </w:p>
        </w:tc>
        <w:tc>
          <w:tcPr>
            <w:tcW w:w="7938" w:type="dxa"/>
          </w:tcPr>
          <w:p w:rsidR="00C1548D" w:rsidRPr="00490B28" w:rsidRDefault="00C1548D" w:rsidP="000D1E09">
            <w:pPr>
              <w:spacing w:after="0" w:line="276" w:lineRule="auto"/>
              <w:rPr>
                <w:u w:val="single"/>
              </w:rPr>
            </w:pPr>
            <w:r>
              <w:rPr>
                <w:u w:val="single"/>
              </w:rPr>
              <w:t>SUMMER 1</w:t>
            </w:r>
          </w:p>
          <w:tbl>
            <w:tblPr>
              <w:tblW w:w="5340" w:type="dxa"/>
              <w:tblCellMar>
                <w:left w:w="70" w:type="dxa"/>
                <w:right w:w="70" w:type="dxa"/>
              </w:tblCellMar>
              <w:tblLook w:val="04A0" w:firstRow="1" w:lastRow="0" w:firstColumn="1" w:lastColumn="0" w:noHBand="0" w:noVBand="1"/>
            </w:tblPr>
            <w:tblGrid>
              <w:gridCol w:w="2302"/>
              <w:gridCol w:w="678"/>
              <w:gridCol w:w="2360"/>
            </w:tblGrid>
            <w:tr w:rsidR="00C1548D" w:rsidRPr="00312A0A" w:rsidTr="00F15DE6">
              <w:trPr>
                <w:trHeight w:val="240"/>
              </w:trPr>
              <w:tc>
                <w:tcPr>
                  <w:tcW w:w="2302" w:type="dxa"/>
                  <w:tcBorders>
                    <w:top w:val="nil"/>
                    <w:left w:val="nil"/>
                    <w:bottom w:val="nil"/>
                    <w:right w:val="nil"/>
                  </w:tcBorders>
                  <w:shd w:val="clear" w:color="auto" w:fill="auto"/>
                  <w:noWrap/>
                  <w:vAlign w:val="bottom"/>
                </w:tcPr>
                <w:p w:rsidR="00C1548D" w:rsidRPr="002A3B6E" w:rsidRDefault="00C1548D" w:rsidP="00F15DE6">
                  <w:pPr>
                    <w:spacing w:after="0" w:line="240" w:lineRule="auto"/>
                    <w:rPr>
                      <w:rFonts w:ascii="Calibri" w:eastAsia="Times New Roman" w:hAnsi="Calibri" w:cs="Calibri"/>
                      <w:color w:val="000000"/>
                      <w:lang w:val="en-US" w:eastAsia="es-CL"/>
                    </w:rPr>
                  </w:pPr>
                  <w:r>
                    <w:rPr>
                      <w:rFonts w:ascii="Calibri" w:eastAsia="Times New Roman" w:hAnsi="Calibri" w:cs="Calibri"/>
                      <w:color w:val="000000"/>
                      <w:lang w:val="en-US" w:eastAsia="es-CL"/>
                    </w:rPr>
                    <w:t>Application deadline:</w:t>
                  </w:r>
                </w:p>
              </w:tc>
              <w:tc>
                <w:tcPr>
                  <w:tcW w:w="678" w:type="dxa"/>
                  <w:tcBorders>
                    <w:top w:val="nil"/>
                    <w:left w:val="nil"/>
                    <w:bottom w:val="nil"/>
                    <w:right w:val="nil"/>
                  </w:tcBorders>
                  <w:shd w:val="clear" w:color="auto" w:fill="auto"/>
                  <w:noWrap/>
                  <w:vAlign w:val="bottom"/>
                </w:tcPr>
                <w:p w:rsidR="00C1548D" w:rsidRPr="002A3B6E" w:rsidRDefault="00C1548D" w:rsidP="00F15DE6">
                  <w:pPr>
                    <w:spacing w:after="0" w:line="240" w:lineRule="auto"/>
                    <w:rPr>
                      <w:rFonts w:ascii="Calibri" w:eastAsia="Times New Roman" w:hAnsi="Calibri" w:cs="Calibri"/>
                      <w:color w:val="000000"/>
                      <w:lang w:val="en-US" w:eastAsia="es-CL"/>
                    </w:rPr>
                  </w:pPr>
                </w:p>
              </w:tc>
              <w:tc>
                <w:tcPr>
                  <w:tcW w:w="2360" w:type="dxa"/>
                  <w:tcBorders>
                    <w:top w:val="nil"/>
                    <w:left w:val="nil"/>
                    <w:bottom w:val="nil"/>
                    <w:right w:val="nil"/>
                  </w:tcBorders>
                  <w:shd w:val="clear" w:color="auto" w:fill="auto"/>
                  <w:noWrap/>
                  <w:vAlign w:val="bottom"/>
                </w:tcPr>
                <w:p w:rsidR="00C1548D" w:rsidRDefault="00C1548D" w:rsidP="00F15DE6">
                  <w:pPr>
                    <w:spacing w:after="0" w:line="240" w:lineRule="auto"/>
                  </w:pPr>
                  <w:r>
                    <w:t>April 26</w:t>
                  </w:r>
                  <w:r>
                    <w:rPr>
                      <w:vertAlign w:val="superscript"/>
                    </w:rPr>
                    <w:t>th</w:t>
                  </w:r>
                  <w:r>
                    <w:t xml:space="preserve"> </w:t>
                  </w:r>
                </w:p>
              </w:tc>
            </w:tr>
            <w:tr w:rsidR="00C1548D" w:rsidRPr="00312A0A" w:rsidTr="00F15DE6">
              <w:trPr>
                <w:trHeight w:val="240"/>
              </w:trPr>
              <w:tc>
                <w:tcPr>
                  <w:tcW w:w="2302" w:type="dxa"/>
                  <w:tcBorders>
                    <w:top w:val="nil"/>
                    <w:left w:val="nil"/>
                    <w:bottom w:val="nil"/>
                    <w:right w:val="nil"/>
                  </w:tcBorders>
                  <w:shd w:val="clear" w:color="auto" w:fill="auto"/>
                  <w:noWrap/>
                  <w:vAlign w:val="bottom"/>
                  <w:hideMark/>
                </w:tcPr>
                <w:p w:rsidR="00C1548D" w:rsidRPr="002A3B6E" w:rsidRDefault="00C1548D" w:rsidP="00F15DE6">
                  <w:pPr>
                    <w:spacing w:after="0" w:line="240" w:lineRule="auto"/>
                    <w:rPr>
                      <w:rFonts w:ascii="Calibri" w:eastAsia="Times New Roman" w:hAnsi="Calibri" w:cs="Calibri"/>
                      <w:color w:val="000000"/>
                      <w:lang w:val="en-US" w:eastAsia="es-CL"/>
                    </w:rPr>
                  </w:pPr>
                  <w:r w:rsidRPr="002A3B6E">
                    <w:rPr>
                      <w:rFonts w:ascii="Calibri" w:eastAsia="Times New Roman" w:hAnsi="Calibri" w:cs="Calibri"/>
                      <w:color w:val="000000"/>
                      <w:lang w:val="en-US" w:eastAsia="es-CL"/>
                    </w:rPr>
                    <w:t xml:space="preserve">Official arrival date: </w:t>
                  </w:r>
                </w:p>
              </w:tc>
              <w:tc>
                <w:tcPr>
                  <w:tcW w:w="678" w:type="dxa"/>
                  <w:tcBorders>
                    <w:top w:val="nil"/>
                    <w:left w:val="nil"/>
                    <w:bottom w:val="nil"/>
                    <w:right w:val="nil"/>
                  </w:tcBorders>
                  <w:shd w:val="clear" w:color="auto" w:fill="auto"/>
                  <w:noWrap/>
                  <w:vAlign w:val="bottom"/>
                  <w:hideMark/>
                </w:tcPr>
                <w:p w:rsidR="00C1548D" w:rsidRPr="002A3B6E" w:rsidRDefault="00C1548D" w:rsidP="00F15DE6">
                  <w:pPr>
                    <w:spacing w:after="0" w:line="240" w:lineRule="auto"/>
                    <w:rPr>
                      <w:rFonts w:ascii="Calibri" w:eastAsia="Times New Roman" w:hAnsi="Calibri" w:cs="Calibri"/>
                      <w:color w:val="000000"/>
                      <w:lang w:val="en-US" w:eastAsia="es-CL"/>
                    </w:rPr>
                  </w:pPr>
                </w:p>
              </w:tc>
              <w:tc>
                <w:tcPr>
                  <w:tcW w:w="2360" w:type="dxa"/>
                  <w:tcBorders>
                    <w:top w:val="nil"/>
                    <w:left w:val="nil"/>
                    <w:bottom w:val="nil"/>
                    <w:right w:val="nil"/>
                  </w:tcBorders>
                  <w:shd w:val="clear" w:color="auto" w:fill="auto"/>
                  <w:noWrap/>
                  <w:vAlign w:val="bottom"/>
                  <w:hideMark/>
                </w:tcPr>
                <w:p w:rsidR="00C1548D" w:rsidRPr="002A3B6E" w:rsidRDefault="00C1548D" w:rsidP="00F15DE6">
                  <w:pPr>
                    <w:spacing w:after="0" w:line="240" w:lineRule="auto"/>
                    <w:rPr>
                      <w:rFonts w:ascii="Calibri" w:eastAsia="Times New Roman" w:hAnsi="Calibri" w:cs="Calibri"/>
                      <w:color w:val="000000"/>
                      <w:lang w:val="en-US" w:eastAsia="es-CL"/>
                    </w:rPr>
                  </w:pPr>
                  <w:r>
                    <w:t>May 21</w:t>
                  </w:r>
                  <w:r>
                    <w:rPr>
                      <w:vertAlign w:val="superscript"/>
                    </w:rPr>
                    <w:t>st</w:t>
                  </w:r>
                </w:p>
              </w:tc>
            </w:tr>
            <w:tr w:rsidR="00C1548D" w:rsidRPr="00312A0A" w:rsidTr="00F15DE6">
              <w:trPr>
                <w:trHeight w:val="240"/>
              </w:trPr>
              <w:tc>
                <w:tcPr>
                  <w:tcW w:w="2302" w:type="dxa"/>
                  <w:tcBorders>
                    <w:top w:val="nil"/>
                    <w:left w:val="nil"/>
                    <w:bottom w:val="nil"/>
                    <w:right w:val="nil"/>
                  </w:tcBorders>
                  <w:shd w:val="clear" w:color="auto" w:fill="auto"/>
                  <w:noWrap/>
                  <w:vAlign w:val="bottom"/>
                  <w:hideMark/>
                </w:tcPr>
                <w:p w:rsidR="00C1548D" w:rsidRPr="002A3B6E" w:rsidRDefault="00C1548D" w:rsidP="00F15DE6">
                  <w:pPr>
                    <w:spacing w:after="0" w:line="240" w:lineRule="auto"/>
                    <w:rPr>
                      <w:rFonts w:ascii="Calibri" w:eastAsia="Times New Roman" w:hAnsi="Calibri" w:cs="Calibri"/>
                      <w:color w:val="000000"/>
                      <w:lang w:val="en-US" w:eastAsia="es-CL"/>
                    </w:rPr>
                  </w:pPr>
                  <w:r w:rsidRPr="002A3B6E">
                    <w:rPr>
                      <w:rFonts w:ascii="Calibri" w:eastAsia="Times New Roman" w:hAnsi="Calibri" w:cs="Calibri"/>
                      <w:color w:val="000000"/>
                      <w:lang w:val="en-US" w:eastAsia="es-CL"/>
                    </w:rPr>
                    <w:t>Program starts:</w:t>
                  </w:r>
                </w:p>
              </w:tc>
              <w:tc>
                <w:tcPr>
                  <w:tcW w:w="678" w:type="dxa"/>
                  <w:tcBorders>
                    <w:top w:val="nil"/>
                    <w:left w:val="nil"/>
                    <w:bottom w:val="nil"/>
                    <w:right w:val="nil"/>
                  </w:tcBorders>
                  <w:shd w:val="clear" w:color="auto" w:fill="auto"/>
                  <w:noWrap/>
                  <w:vAlign w:val="bottom"/>
                  <w:hideMark/>
                </w:tcPr>
                <w:p w:rsidR="00C1548D" w:rsidRPr="002A3B6E" w:rsidRDefault="00C1548D" w:rsidP="00F15DE6">
                  <w:pPr>
                    <w:spacing w:after="0" w:line="240" w:lineRule="auto"/>
                    <w:rPr>
                      <w:rFonts w:ascii="Calibri" w:eastAsia="Times New Roman" w:hAnsi="Calibri" w:cs="Calibri"/>
                      <w:color w:val="000000"/>
                      <w:lang w:val="en-US" w:eastAsia="es-CL"/>
                    </w:rPr>
                  </w:pPr>
                </w:p>
              </w:tc>
              <w:tc>
                <w:tcPr>
                  <w:tcW w:w="2360" w:type="dxa"/>
                  <w:tcBorders>
                    <w:top w:val="nil"/>
                    <w:left w:val="nil"/>
                    <w:bottom w:val="nil"/>
                    <w:right w:val="nil"/>
                  </w:tcBorders>
                  <w:shd w:val="clear" w:color="auto" w:fill="auto"/>
                  <w:noWrap/>
                  <w:vAlign w:val="bottom"/>
                  <w:hideMark/>
                </w:tcPr>
                <w:p w:rsidR="00C1548D" w:rsidRPr="002A3B6E" w:rsidRDefault="00C1548D" w:rsidP="00F15DE6">
                  <w:pPr>
                    <w:spacing w:after="0" w:line="240" w:lineRule="auto"/>
                    <w:rPr>
                      <w:rFonts w:ascii="Calibri" w:eastAsia="Times New Roman" w:hAnsi="Calibri" w:cs="Calibri"/>
                      <w:color w:val="000000"/>
                      <w:lang w:val="en-US" w:eastAsia="es-CL"/>
                    </w:rPr>
                  </w:pPr>
                  <w:r>
                    <w:t>May 22</w:t>
                  </w:r>
                  <w:r>
                    <w:rPr>
                      <w:vertAlign w:val="superscript"/>
                    </w:rPr>
                    <w:t>nd</w:t>
                  </w:r>
                </w:p>
              </w:tc>
            </w:tr>
            <w:tr w:rsidR="00C1548D" w:rsidRPr="00312A0A" w:rsidTr="00F15DE6">
              <w:trPr>
                <w:trHeight w:val="240"/>
              </w:trPr>
              <w:tc>
                <w:tcPr>
                  <w:tcW w:w="2302" w:type="dxa"/>
                  <w:tcBorders>
                    <w:top w:val="nil"/>
                    <w:left w:val="nil"/>
                    <w:bottom w:val="nil"/>
                    <w:right w:val="nil"/>
                  </w:tcBorders>
                  <w:shd w:val="clear" w:color="auto" w:fill="auto"/>
                  <w:noWrap/>
                  <w:vAlign w:val="bottom"/>
                  <w:hideMark/>
                </w:tcPr>
                <w:p w:rsidR="00C1548D" w:rsidRPr="002A3B6E" w:rsidRDefault="00C1548D" w:rsidP="00F15DE6">
                  <w:pPr>
                    <w:spacing w:after="0" w:line="240" w:lineRule="auto"/>
                    <w:rPr>
                      <w:rFonts w:ascii="Calibri" w:eastAsia="Times New Roman" w:hAnsi="Calibri" w:cs="Calibri"/>
                      <w:color w:val="000000"/>
                      <w:lang w:val="en-US" w:eastAsia="es-CL"/>
                    </w:rPr>
                  </w:pPr>
                  <w:r w:rsidRPr="002A3B6E">
                    <w:rPr>
                      <w:rFonts w:ascii="Calibri" w:eastAsia="Times New Roman" w:hAnsi="Calibri" w:cs="Calibri"/>
                      <w:color w:val="000000"/>
                      <w:lang w:val="en-US" w:eastAsia="es-CL"/>
                    </w:rPr>
                    <w:t>Classes:</w:t>
                  </w:r>
                </w:p>
              </w:tc>
              <w:tc>
                <w:tcPr>
                  <w:tcW w:w="678" w:type="dxa"/>
                  <w:tcBorders>
                    <w:top w:val="nil"/>
                    <w:left w:val="nil"/>
                    <w:bottom w:val="nil"/>
                    <w:right w:val="nil"/>
                  </w:tcBorders>
                  <w:shd w:val="clear" w:color="auto" w:fill="auto"/>
                  <w:noWrap/>
                  <w:vAlign w:val="bottom"/>
                  <w:hideMark/>
                </w:tcPr>
                <w:p w:rsidR="00C1548D" w:rsidRPr="002A3B6E" w:rsidRDefault="00C1548D" w:rsidP="00F15DE6">
                  <w:pPr>
                    <w:spacing w:after="0" w:line="240" w:lineRule="auto"/>
                    <w:rPr>
                      <w:rFonts w:ascii="Calibri" w:eastAsia="Times New Roman" w:hAnsi="Calibri" w:cs="Calibri"/>
                      <w:color w:val="000000"/>
                      <w:lang w:val="en-US" w:eastAsia="es-CL"/>
                    </w:rPr>
                  </w:pPr>
                </w:p>
              </w:tc>
              <w:tc>
                <w:tcPr>
                  <w:tcW w:w="2360" w:type="dxa"/>
                  <w:tcBorders>
                    <w:top w:val="nil"/>
                    <w:left w:val="nil"/>
                    <w:bottom w:val="nil"/>
                    <w:right w:val="nil"/>
                  </w:tcBorders>
                  <w:shd w:val="clear" w:color="auto" w:fill="auto"/>
                  <w:noWrap/>
                  <w:vAlign w:val="bottom"/>
                  <w:hideMark/>
                </w:tcPr>
                <w:p w:rsidR="00C1548D" w:rsidRPr="00836144" w:rsidRDefault="00C1548D" w:rsidP="00F15DE6">
                  <w:pPr>
                    <w:spacing w:after="0" w:line="240" w:lineRule="auto"/>
                    <w:rPr>
                      <w:rFonts w:ascii="Calibri" w:eastAsia="Times New Roman" w:hAnsi="Calibri" w:cs="Calibri"/>
                      <w:color w:val="000000"/>
                      <w:lang w:val="en-US" w:eastAsia="es-CL"/>
                    </w:rPr>
                  </w:pPr>
                  <w:r>
                    <w:t>May 23</w:t>
                  </w:r>
                  <w:r>
                    <w:rPr>
                      <w:vertAlign w:val="superscript"/>
                    </w:rPr>
                    <w:t>rd</w:t>
                  </w:r>
                  <w:r>
                    <w:t xml:space="preserve"> – June 21</w:t>
                  </w:r>
                  <w:r>
                    <w:rPr>
                      <w:vertAlign w:val="superscript"/>
                    </w:rPr>
                    <w:t>st</w:t>
                  </w:r>
                </w:p>
              </w:tc>
            </w:tr>
            <w:tr w:rsidR="00C1548D" w:rsidRPr="00312A0A" w:rsidTr="00F15DE6">
              <w:trPr>
                <w:trHeight w:val="240"/>
              </w:trPr>
              <w:tc>
                <w:tcPr>
                  <w:tcW w:w="2980" w:type="dxa"/>
                  <w:gridSpan w:val="2"/>
                  <w:tcBorders>
                    <w:top w:val="nil"/>
                    <w:left w:val="nil"/>
                    <w:bottom w:val="nil"/>
                    <w:right w:val="nil"/>
                  </w:tcBorders>
                  <w:shd w:val="clear" w:color="auto" w:fill="auto"/>
                  <w:noWrap/>
                  <w:vAlign w:val="bottom"/>
                  <w:hideMark/>
                </w:tcPr>
                <w:p w:rsidR="00C1548D" w:rsidRPr="002A3B6E" w:rsidRDefault="00C1548D" w:rsidP="00F15DE6">
                  <w:pPr>
                    <w:spacing w:after="0" w:line="240" w:lineRule="auto"/>
                    <w:rPr>
                      <w:rFonts w:ascii="Calibri" w:eastAsia="Times New Roman" w:hAnsi="Calibri" w:cs="Calibri"/>
                      <w:color w:val="000000"/>
                      <w:lang w:val="en-US" w:eastAsia="es-CL"/>
                    </w:rPr>
                  </w:pPr>
                  <w:r w:rsidRPr="002A3B6E">
                    <w:rPr>
                      <w:rFonts w:ascii="Calibri" w:eastAsia="Times New Roman" w:hAnsi="Calibri" w:cs="Calibri"/>
                      <w:color w:val="000000"/>
                      <w:lang w:val="en-US" w:eastAsia="es-CL"/>
                    </w:rPr>
                    <w:t>Official departure date:</w:t>
                  </w:r>
                </w:p>
              </w:tc>
              <w:tc>
                <w:tcPr>
                  <w:tcW w:w="2360" w:type="dxa"/>
                  <w:tcBorders>
                    <w:top w:val="nil"/>
                    <w:left w:val="nil"/>
                    <w:bottom w:val="nil"/>
                    <w:right w:val="nil"/>
                  </w:tcBorders>
                  <w:shd w:val="clear" w:color="auto" w:fill="auto"/>
                  <w:noWrap/>
                  <w:vAlign w:val="bottom"/>
                  <w:hideMark/>
                </w:tcPr>
                <w:p w:rsidR="00C1548D" w:rsidRPr="00836144" w:rsidRDefault="00C1548D" w:rsidP="00F15DE6">
                  <w:pPr>
                    <w:spacing w:after="0" w:line="240" w:lineRule="auto"/>
                    <w:rPr>
                      <w:rFonts w:ascii="Calibri" w:eastAsia="Times New Roman" w:hAnsi="Calibri" w:cs="Calibri"/>
                      <w:color w:val="000000"/>
                      <w:vertAlign w:val="superscript"/>
                      <w:lang w:val="en-US" w:eastAsia="es-CL"/>
                    </w:rPr>
                  </w:pPr>
                  <w:r>
                    <w:rPr>
                      <w:rFonts w:ascii="Calibri" w:eastAsia="Times New Roman" w:hAnsi="Calibri" w:cs="Calibri"/>
                      <w:color w:val="000000"/>
                      <w:lang w:val="en-US" w:eastAsia="es-CL"/>
                    </w:rPr>
                    <w:t>June 22</w:t>
                  </w:r>
                  <w:r>
                    <w:rPr>
                      <w:rFonts w:ascii="Calibri" w:eastAsia="Times New Roman" w:hAnsi="Calibri" w:cs="Calibri"/>
                      <w:color w:val="000000"/>
                      <w:vertAlign w:val="superscript"/>
                      <w:lang w:val="en-US" w:eastAsia="es-CL"/>
                    </w:rPr>
                    <w:t>rd</w:t>
                  </w:r>
                </w:p>
              </w:tc>
            </w:tr>
          </w:tbl>
          <w:p w:rsidR="00C1548D" w:rsidRDefault="00C1548D" w:rsidP="000D1E09">
            <w:pPr>
              <w:spacing w:after="0" w:line="276" w:lineRule="auto"/>
            </w:pPr>
          </w:p>
          <w:p w:rsidR="00C1548D" w:rsidRPr="00490B28" w:rsidRDefault="00C1548D" w:rsidP="000D1E09">
            <w:pPr>
              <w:spacing w:after="0" w:line="276" w:lineRule="auto"/>
              <w:rPr>
                <w:u w:val="single"/>
              </w:rPr>
            </w:pPr>
            <w:r>
              <w:rPr>
                <w:u w:val="single"/>
              </w:rPr>
              <w:t>SUMMER 2</w:t>
            </w:r>
          </w:p>
          <w:tbl>
            <w:tblPr>
              <w:tblW w:w="5340" w:type="dxa"/>
              <w:tblCellMar>
                <w:left w:w="70" w:type="dxa"/>
                <w:right w:w="70" w:type="dxa"/>
              </w:tblCellMar>
              <w:tblLook w:val="04A0" w:firstRow="1" w:lastRow="0" w:firstColumn="1" w:lastColumn="0" w:noHBand="0" w:noVBand="1"/>
            </w:tblPr>
            <w:tblGrid>
              <w:gridCol w:w="2302"/>
              <w:gridCol w:w="678"/>
              <w:gridCol w:w="2360"/>
            </w:tblGrid>
            <w:tr w:rsidR="00C1548D" w:rsidRPr="00312A0A" w:rsidTr="00F15DE6">
              <w:trPr>
                <w:trHeight w:val="240"/>
              </w:trPr>
              <w:tc>
                <w:tcPr>
                  <w:tcW w:w="2302" w:type="dxa"/>
                  <w:tcBorders>
                    <w:top w:val="nil"/>
                    <w:left w:val="nil"/>
                    <w:bottom w:val="nil"/>
                    <w:right w:val="nil"/>
                  </w:tcBorders>
                  <w:shd w:val="clear" w:color="auto" w:fill="auto"/>
                  <w:noWrap/>
                  <w:vAlign w:val="bottom"/>
                </w:tcPr>
                <w:p w:rsidR="00C1548D" w:rsidRPr="002A3B6E" w:rsidRDefault="00C1548D" w:rsidP="00F15DE6">
                  <w:pPr>
                    <w:spacing w:after="0" w:line="240" w:lineRule="auto"/>
                    <w:rPr>
                      <w:rFonts w:ascii="Calibri" w:eastAsia="Times New Roman" w:hAnsi="Calibri" w:cs="Calibri"/>
                      <w:color w:val="000000"/>
                      <w:lang w:val="en-US" w:eastAsia="es-CL"/>
                    </w:rPr>
                  </w:pPr>
                  <w:r>
                    <w:rPr>
                      <w:rFonts w:ascii="Calibri" w:eastAsia="Times New Roman" w:hAnsi="Calibri" w:cs="Calibri"/>
                      <w:color w:val="000000"/>
                      <w:lang w:val="en-US" w:eastAsia="es-CL"/>
                    </w:rPr>
                    <w:t>Application deadline:</w:t>
                  </w:r>
                </w:p>
              </w:tc>
              <w:tc>
                <w:tcPr>
                  <w:tcW w:w="678" w:type="dxa"/>
                  <w:tcBorders>
                    <w:top w:val="nil"/>
                    <w:left w:val="nil"/>
                    <w:bottom w:val="nil"/>
                    <w:right w:val="nil"/>
                  </w:tcBorders>
                  <w:shd w:val="clear" w:color="auto" w:fill="auto"/>
                  <w:noWrap/>
                  <w:vAlign w:val="bottom"/>
                </w:tcPr>
                <w:p w:rsidR="00C1548D" w:rsidRPr="002A3B6E" w:rsidRDefault="00C1548D" w:rsidP="00F15DE6">
                  <w:pPr>
                    <w:spacing w:after="0" w:line="240" w:lineRule="auto"/>
                    <w:rPr>
                      <w:rFonts w:ascii="Calibri" w:eastAsia="Times New Roman" w:hAnsi="Calibri" w:cs="Calibri"/>
                      <w:color w:val="000000"/>
                      <w:lang w:val="en-US" w:eastAsia="es-CL"/>
                    </w:rPr>
                  </w:pPr>
                </w:p>
              </w:tc>
              <w:tc>
                <w:tcPr>
                  <w:tcW w:w="2360" w:type="dxa"/>
                  <w:tcBorders>
                    <w:top w:val="nil"/>
                    <w:left w:val="nil"/>
                    <w:bottom w:val="nil"/>
                    <w:right w:val="nil"/>
                  </w:tcBorders>
                  <w:shd w:val="clear" w:color="auto" w:fill="auto"/>
                  <w:noWrap/>
                  <w:vAlign w:val="bottom"/>
                </w:tcPr>
                <w:p w:rsidR="00C1548D" w:rsidRDefault="00C1548D" w:rsidP="00F15DE6">
                  <w:pPr>
                    <w:spacing w:after="0" w:line="240" w:lineRule="auto"/>
                  </w:pPr>
                  <w:r>
                    <w:t>May 24</w:t>
                  </w:r>
                  <w:r>
                    <w:rPr>
                      <w:vertAlign w:val="superscript"/>
                    </w:rPr>
                    <w:t>th</w:t>
                  </w:r>
                </w:p>
              </w:tc>
            </w:tr>
            <w:tr w:rsidR="00C1548D" w:rsidRPr="00312A0A" w:rsidTr="00F15DE6">
              <w:trPr>
                <w:trHeight w:val="240"/>
              </w:trPr>
              <w:tc>
                <w:tcPr>
                  <w:tcW w:w="2302" w:type="dxa"/>
                  <w:tcBorders>
                    <w:top w:val="nil"/>
                    <w:left w:val="nil"/>
                    <w:bottom w:val="nil"/>
                    <w:right w:val="nil"/>
                  </w:tcBorders>
                  <w:shd w:val="clear" w:color="auto" w:fill="auto"/>
                  <w:noWrap/>
                  <w:vAlign w:val="bottom"/>
                  <w:hideMark/>
                </w:tcPr>
                <w:p w:rsidR="00C1548D" w:rsidRPr="002A3B6E" w:rsidRDefault="00C1548D" w:rsidP="00F15DE6">
                  <w:pPr>
                    <w:spacing w:after="0" w:line="240" w:lineRule="auto"/>
                    <w:rPr>
                      <w:rFonts w:ascii="Calibri" w:eastAsia="Times New Roman" w:hAnsi="Calibri" w:cs="Calibri"/>
                      <w:color w:val="000000"/>
                      <w:lang w:val="en-US" w:eastAsia="es-CL"/>
                    </w:rPr>
                  </w:pPr>
                  <w:r w:rsidRPr="002A3B6E">
                    <w:rPr>
                      <w:rFonts w:ascii="Calibri" w:eastAsia="Times New Roman" w:hAnsi="Calibri" w:cs="Calibri"/>
                      <w:color w:val="000000"/>
                      <w:lang w:val="en-US" w:eastAsia="es-CL"/>
                    </w:rPr>
                    <w:t xml:space="preserve">Official arrival date: </w:t>
                  </w:r>
                </w:p>
              </w:tc>
              <w:tc>
                <w:tcPr>
                  <w:tcW w:w="678" w:type="dxa"/>
                  <w:tcBorders>
                    <w:top w:val="nil"/>
                    <w:left w:val="nil"/>
                    <w:bottom w:val="nil"/>
                    <w:right w:val="nil"/>
                  </w:tcBorders>
                  <w:shd w:val="clear" w:color="auto" w:fill="auto"/>
                  <w:noWrap/>
                  <w:vAlign w:val="bottom"/>
                  <w:hideMark/>
                </w:tcPr>
                <w:p w:rsidR="00C1548D" w:rsidRPr="002A3B6E" w:rsidRDefault="00C1548D" w:rsidP="00F15DE6">
                  <w:pPr>
                    <w:spacing w:after="0" w:line="240" w:lineRule="auto"/>
                    <w:rPr>
                      <w:rFonts w:ascii="Calibri" w:eastAsia="Times New Roman" w:hAnsi="Calibri" w:cs="Calibri"/>
                      <w:color w:val="000000"/>
                      <w:lang w:val="en-US" w:eastAsia="es-CL"/>
                    </w:rPr>
                  </w:pPr>
                </w:p>
              </w:tc>
              <w:tc>
                <w:tcPr>
                  <w:tcW w:w="2360" w:type="dxa"/>
                  <w:tcBorders>
                    <w:top w:val="nil"/>
                    <w:left w:val="nil"/>
                    <w:bottom w:val="nil"/>
                    <w:right w:val="nil"/>
                  </w:tcBorders>
                  <w:shd w:val="clear" w:color="auto" w:fill="auto"/>
                  <w:noWrap/>
                  <w:vAlign w:val="bottom"/>
                  <w:hideMark/>
                </w:tcPr>
                <w:p w:rsidR="00C1548D" w:rsidRPr="002A3B6E" w:rsidRDefault="00C1548D" w:rsidP="00F15DE6">
                  <w:pPr>
                    <w:spacing w:after="0" w:line="240" w:lineRule="auto"/>
                    <w:rPr>
                      <w:rFonts w:ascii="Calibri" w:eastAsia="Times New Roman" w:hAnsi="Calibri" w:cs="Calibri"/>
                      <w:color w:val="000000"/>
                      <w:lang w:val="en-US" w:eastAsia="es-CL"/>
                    </w:rPr>
                  </w:pPr>
                  <w:r>
                    <w:t>June 24</w:t>
                  </w:r>
                  <w:r>
                    <w:rPr>
                      <w:vertAlign w:val="superscript"/>
                    </w:rPr>
                    <w:t>th</w:t>
                  </w:r>
                </w:p>
              </w:tc>
            </w:tr>
            <w:tr w:rsidR="00C1548D" w:rsidRPr="00312A0A" w:rsidTr="00F15DE6">
              <w:trPr>
                <w:trHeight w:val="240"/>
              </w:trPr>
              <w:tc>
                <w:tcPr>
                  <w:tcW w:w="2302" w:type="dxa"/>
                  <w:tcBorders>
                    <w:top w:val="nil"/>
                    <w:left w:val="nil"/>
                    <w:bottom w:val="nil"/>
                    <w:right w:val="nil"/>
                  </w:tcBorders>
                  <w:shd w:val="clear" w:color="auto" w:fill="auto"/>
                  <w:noWrap/>
                  <w:vAlign w:val="bottom"/>
                  <w:hideMark/>
                </w:tcPr>
                <w:p w:rsidR="00C1548D" w:rsidRPr="002A3B6E" w:rsidRDefault="00C1548D" w:rsidP="00F15DE6">
                  <w:pPr>
                    <w:spacing w:after="0" w:line="240" w:lineRule="auto"/>
                    <w:rPr>
                      <w:rFonts w:ascii="Calibri" w:eastAsia="Times New Roman" w:hAnsi="Calibri" w:cs="Calibri"/>
                      <w:color w:val="000000"/>
                      <w:lang w:val="en-US" w:eastAsia="es-CL"/>
                    </w:rPr>
                  </w:pPr>
                  <w:r w:rsidRPr="002A3B6E">
                    <w:rPr>
                      <w:rFonts w:ascii="Calibri" w:eastAsia="Times New Roman" w:hAnsi="Calibri" w:cs="Calibri"/>
                      <w:color w:val="000000"/>
                      <w:lang w:val="en-US" w:eastAsia="es-CL"/>
                    </w:rPr>
                    <w:t>Program starts:</w:t>
                  </w:r>
                </w:p>
              </w:tc>
              <w:tc>
                <w:tcPr>
                  <w:tcW w:w="678" w:type="dxa"/>
                  <w:tcBorders>
                    <w:top w:val="nil"/>
                    <w:left w:val="nil"/>
                    <w:bottom w:val="nil"/>
                    <w:right w:val="nil"/>
                  </w:tcBorders>
                  <w:shd w:val="clear" w:color="auto" w:fill="auto"/>
                  <w:noWrap/>
                  <w:vAlign w:val="bottom"/>
                  <w:hideMark/>
                </w:tcPr>
                <w:p w:rsidR="00C1548D" w:rsidRPr="002A3B6E" w:rsidRDefault="00C1548D" w:rsidP="00F15DE6">
                  <w:pPr>
                    <w:spacing w:after="0" w:line="240" w:lineRule="auto"/>
                    <w:rPr>
                      <w:rFonts w:ascii="Calibri" w:eastAsia="Times New Roman" w:hAnsi="Calibri" w:cs="Calibri"/>
                      <w:color w:val="000000"/>
                      <w:lang w:val="en-US" w:eastAsia="es-CL"/>
                    </w:rPr>
                  </w:pPr>
                </w:p>
              </w:tc>
              <w:tc>
                <w:tcPr>
                  <w:tcW w:w="2360" w:type="dxa"/>
                  <w:tcBorders>
                    <w:top w:val="nil"/>
                    <w:left w:val="nil"/>
                    <w:bottom w:val="nil"/>
                    <w:right w:val="nil"/>
                  </w:tcBorders>
                  <w:shd w:val="clear" w:color="auto" w:fill="auto"/>
                  <w:noWrap/>
                  <w:vAlign w:val="bottom"/>
                  <w:hideMark/>
                </w:tcPr>
                <w:p w:rsidR="00C1548D" w:rsidRPr="002A3B6E" w:rsidRDefault="00C1548D" w:rsidP="00F15DE6">
                  <w:pPr>
                    <w:spacing w:after="0" w:line="240" w:lineRule="auto"/>
                    <w:rPr>
                      <w:rFonts w:ascii="Calibri" w:eastAsia="Times New Roman" w:hAnsi="Calibri" w:cs="Calibri"/>
                      <w:color w:val="000000"/>
                      <w:lang w:val="en-US" w:eastAsia="es-CL"/>
                    </w:rPr>
                  </w:pPr>
                  <w:r>
                    <w:t>June 25</w:t>
                  </w:r>
                  <w:r>
                    <w:rPr>
                      <w:vertAlign w:val="superscript"/>
                    </w:rPr>
                    <w:t>th</w:t>
                  </w:r>
                </w:p>
              </w:tc>
            </w:tr>
            <w:tr w:rsidR="00C1548D" w:rsidRPr="00312A0A" w:rsidTr="00F15DE6">
              <w:trPr>
                <w:trHeight w:val="240"/>
              </w:trPr>
              <w:tc>
                <w:tcPr>
                  <w:tcW w:w="2302" w:type="dxa"/>
                  <w:tcBorders>
                    <w:top w:val="nil"/>
                    <w:left w:val="nil"/>
                    <w:bottom w:val="nil"/>
                    <w:right w:val="nil"/>
                  </w:tcBorders>
                  <w:shd w:val="clear" w:color="auto" w:fill="auto"/>
                  <w:noWrap/>
                  <w:vAlign w:val="bottom"/>
                  <w:hideMark/>
                </w:tcPr>
                <w:p w:rsidR="00C1548D" w:rsidRPr="002A3B6E" w:rsidRDefault="00C1548D" w:rsidP="00F15DE6">
                  <w:pPr>
                    <w:spacing w:after="0" w:line="240" w:lineRule="auto"/>
                    <w:rPr>
                      <w:rFonts w:ascii="Calibri" w:eastAsia="Times New Roman" w:hAnsi="Calibri" w:cs="Calibri"/>
                      <w:color w:val="000000"/>
                      <w:lang w:val="en-US" w:eastAsia="es-CL"/>
                    </w:rPr>
                  </w:pPr>
                  <w:r w:rsidRPr="002A3B6E">
                    <w:rPr>
                      <w:rFonts w:ascii="Calibri" w:eastAsia="Times New Roman" w:hAnsi="Calibri" w:cs="Calibri"/>
                      <w:color w:val="000000"/>
                      <w:lang w:val="en-US" w:eastAsia="es-CL"/>
                    </w:rPr>
                    <w:t>Classes:</w:t>
                  </w:r>
                </w:p>
              </w:tc>
              <w:tc>
                <w:tcPr>
                  <w:tcW w:w="678" w:type="dxa"/>
                  <w:tcBorders>
                    <w:top w:val="nil"/>
                    <w:left w:val="nil"/>
                    <w:bottom w:val="nil"/>
                    <w:right w:val="nil"/>
                  </w:tcBorders>
                  <w:shd w:val="clear" w:color="auto" w:fill="auto"/>
                  <w:noWrap/>
                  <w:vAlign w:val="bottom"/>
                  <w:hideMark/>
                </w:tcPr>
                <w:p w:rsidR="00C1548D" w:rsidRPr="002A3B6E" w:rsidRDefault="00C1548D" w:rsidP="00F15DE6">
                  <w:pPr>
                    <w:spacing w:after="0" w:line="240" w:lineRule="auto"/>
                    <w:rPr>
                      <w:rFonts w:ascii="Calibri" w:eastAsia="Times New Roman" w:hAnsi="Calibri" w:cs="Calibri"/>
                      <w:color w:val="000000"/>
                      <w:lang w:val="en-US" w:eastAsia="es-CL"/>
                    </w:rPr>
                  </w:pPr>
                </w:p>
              </w:tc>
              <w:tc>
                <w:tcPr>
                  <w:tcW w:w="2360" w:type="dxa"/>
                  <w:tcBorders>
                    <w:top w:val="nil"/>
                    <w:left w:val="nil"/>
                    <w:bottom w:val="nil"/>
                    <w:right w:val="nil"/>
                  </w:tcBorders>
                  <w:shd w:val="clear" w:color="auto" w:fill="auto"/>
                  <w:noWrap/>
                  <w:vAlign w:val="bottom"/>
                  <w:hideMark/>
                </w:tcPr>
                <w:p w:rsidR="00C1548D" w:rsidRPr="00836144" w:rsidRDefault="00C1548D" w:rsidP="00F15DE6">
                  <w:pPr>
                    <w:spacing w:after="0" w:line="240" w:lineRule="auto"/>
                    <w:rPr>
                      <w:rFonts w:ascii="Calibri" w:eastAsia="Times New Roman" w:hAnsi="Calibri" w:cs="Calibri"/>
                      <w:color w:val="000000"/>
                      <w:lang w:val="en-US" w:eastAsia="es-CL"/>
                    </w:rPr>
                  </w:pPr>
                  <w:r>
                    <w:t>June 26</w:t>
                  </w:r>
                  <w:r>
                    <w:rPr>
                      <w:vertAlign w:val="superscript"/>
                    </w:rPr>
                    <w:t>th</w:t>
                  </w:r>
                  <w:r>
                    <w:t xml:space="preserve"> – July 26</w:t>
                  </w:r>
                  <w:r>
                    <w:rPr>
                      <w:vertAlign w:val="superscript"/>
                    </w:rPr>
                    <w:t>th</w:t>
                  </w:r>
                </w:p>
              </w:tc>
            </w:tr>
            <w:tr w:rsidR="00C1548D" w:rsidRPr="00312A0A" w:rsidTr="00F15DE6">
              <w:trPr>
                <w:trHeight w:val="240"/>
              </w:trPr>
              <w:tc>
                <w:tcPr>
                  <w:tcW w:w="2980" w:type="dxa"/>
                  <w:gridSpan w:val="2"/>
                  <w:tcBorders>
                    <w:top w:val="nil"/>
                    <w:left w:val="nil"/>
                    <w:bottom w:val="nil"/>
                    <w:right w:val="nil"/>
                  </w:tcBorders>
                  <w:shd w:val="clear" w:color="auto" w:fill="auto"/>
                  <w:noWrap/>
                  <w:vAlign w:val="bottom"/>
                  <w:hideMark/>
                </w:tcPr>
                <w:p w:rsidR="00C1548D" w:rsidRPr="002A3B6E" w:rsidRDefault="00C1548D" w:rsidP="00F15DE6">
                  <w:pPr>
                    <w:spacing w:after="0" w:line="240" w:lineRule="auto"/>
                    <w:rPr>
                      <w:rFonts w:ascii="Calibri" w:eastAsia="Times New Roman" w:hAnsi="Calibri" w:cs="Calibri"/>
                      <w:color w:val="000000"/>
                      <w:lang w:val="en-US" w:eastAsia="es-CL"/>
                    </w:rPr>
                  </w:pPr>
                  <w:r w:rsidRPr="002A3B6E">
                    <w:rPr>
                      <w:rFonts w:ascii="Calibri" w:eastAsia="Times New Roman" w:hAnsi="Calibri" w:cs="Calibri"/>
                      <w:color w:val="000000"/>
                      <w:lang w:val="en-US" w:eastAsia="es-CL"/>
                    </w:rPr>
                    <w:t>Official departure date:</w:t>
                  </w:r>
                </w:p>
              </w:tc>
              <w:tc>
                <w:tcPr>
                  <w:tcW w:w="2360" w:type="dxa"/>
                  <w:tcBorders>
                    <w:top w:val="nil"/>
                    <w:left w:val="nil"/>
                    <w:bottom w:val="nil"/>
                    <w:right w:val="nil"/>
                  </w:tcBorders>
                  <w:shd w:val="clear" w:color="auto" w:fill="auto"/>
                  <w:noWrap/>
                  <w:vAlign w:val="bottom"/>
                  <w:hideMark/>
                </w:tcPr>
                <w:p w:rsidR="00C1548D" w:rsidRPr="00836144" w:rsidRDefault="00C1548D" w:rsidP="00F15DE6">
                  <w:pPr>
                    <w:spacing w:after="0" w:line="240" w:lineRule="auto"/>
                    <w:rPr>
                      <w:rFonts w:ascii="Calibri" w:eastAsia="Times New Roman" w:hAnsi="Calibri" w:cs="Calibri"/>
                      <w:color w:val="000000"/>
                      <w:vertAlign w:val="superscript"/>
                      <w:lang w:val="en-US" w:eastAsia="es-CL"/>
                    </w:rPr>
                  </w:pPr>
                  <w:r>
                    <w:t>July 27</w:t>
                  </w:r>
                  <w:r>
                    <w:rPr>
                      <w:vertAlign w:val="superscript"/>
                    </w:rPr>
                    <w:t>th</w:t>
                  </w:r>
                </w:p>
              </w:tc>
            </w:tr>
            <w:tr w:rsidR="00C1548D" w:rsidRPr="00312A0A" w:rsidTr="00F15DE6">
              <w:trPr>
                <w:trHeight w:val="240"/>
              </w:trPr>
              <w:tc>
                <w:tcPr>
                  <w:tcW w:w="2980" w:type="dxa"/>
                  <w:gridSpan w:val="2"/>
                  <w:tcBorders>
                    <w:top w:val="nil"/>
                    <w:left w:val="nil"/>
                    <w:bottom w:val="nil"/>
                    <w:right w:val="nil"/>
                  </w:tcBorders>
                  <w:shd w:val="clear" w:color="auto" w:fill="auto"/>
                  <w:noWrap/>
                  <w:vAlign w:val="bottom"/>
                </w:tcPr>
                <w:p w:rsidR="00C1548D" w:rsidRPr="002A3B6E" w:rsidRDefault="00C1548D" w:rsidP="00F15DE6">
                  <w:pPr>
                    <w:spacing w:after="0" w:line="240" w:lineRule="auto"/>
                    <w:rPr>
                      <w:rFonts w:ascii="Calibri" w:eastAsia="Times New Roman" w:hAnsi="Calibri" w:cs="Calibri"/>
                      <w:color w:val="000000"/>
                      <w:lang w:val="en-US" w:eastAsia="es-CL"/>
                    </w:rPr>
                  </w:pPr>
                </w:p>
              </w:tc>
              <w:tc>
                <w:tcPr>
                  <w:tcW w:w="2360" w:type="dxa"/>
                  <w:tcBorders>
                    <w:top w:val="nil"/>
                    <w:left w:val="nil"/>
                    <w:bottom w:val="nil"/>
                    <w:right w:val="nil"/>
                  </w:tcBorders>
                  <w:shd w:val="clear" w:color="auto" w:fill="auto"/>
                  <w:noWrap/>
                  <w:vAlign w:val="bottom"/>
                </w:tcPr>
                <w:p w:rsidR="00C1548D" w:rsidRDefault="00C1548D" w:rsidP="00F15DE6">
                  <w:pPr>
                    <w:spacing w:after="0" w:line="240" w:lineRule="auto"/>
                  </w:pPr>
                </w:p>
              </w:tc>
            </w:tr>
          </w:tbl>
          <w:p w:rsidR="00C1548D" w:rsidRPr="00736840" w:rsidRDefault="00C1548D" w:rsidP="006875F4">
            <w:pPr>
              <w:spacing w:after="0" w:line="276" w:lineRule="auto"/>
              <w:rPr>
                <w:vertAlign w:val="superscript"/>
              </w:rPr>
            </w:pPr>
          </w:p>
        </w:tc>
      </w:tr>
      <w:tr w:rsidR="00C1548D" w:rsidTr="006875F4">
        <w:tc>
          <w:tcPr>
            <w:tcW w:w="2093" w:type="dxa"/>
          </w:tcPr>
          <w:p w:rsidR="00C1548D" w:rsidRDefault="00C1548D" w:rsidP="006875F4">
            <w:r>
              <w:t xml:space="preserve">Course costs </w:t>
            </w:r>
          </w:p>
        </w:tc>
        <w:tc>
          <w:tcPr>
            <w:tcW w:w="7938" w:type="dxa"/>
          </w:tcPr>
          <w:tbl>
            <w:tblPr>
              <w:tblW w:w="4500" w:type="dxa"/>
              <w:tblCellMar>
                <w:left w:w="70" w:type="dxa"/>
                <w:right w:w="70" w:type="dxa"/>
              </w:tblCellMar>
              <w:tblLook w:val="04A0" w:firstRow="1" w:lastRow="0" w:firstColumn="1" w:lastColumn="0" w:noHBand="0" w:noVBand="1"/>
            </w:tblPr>
            <w:tblGrid>
              <w:gridCol w:w="2869"/>
              <w:gridCol w:w="1631"/>
            </w:tblGrid>
            <w:tr w:rsidR="00C1548D" w:rsidRPr="004C1B9F" w:rsidTr="00EA4820">
              <w:trPr>
                <w:trHeight w:val="240"/>
              </w:trPr>
              <w:tc>
                <w:tcPr>
                  <w:tcW w:w="2869" w:type="dxa"/>
                  <w:tcBorders>
                    <w:top w:val="nil"/>
                    <w:left w:val="nil"/>
                    <w:bottom w:val="nil"/>
                    <w:right w:val="nil"/>
                  </w:tcBorders>
                  <w:shd w:val="clear" w:color="auto" w:fill="auto"/>
                  <w:noWrap/>
                  <w:vAlign w:val="bottom"/>
                  <w:hideMark/>
                </w:tcPr>
                <w:p w:rsidR="00C1548D" w:rsidRPr="004C1B9F" w:rsidRDefault="00C1548D" w:rsidP="000B1B26">
                  <w:pPr>
                    <w:spacing w:after="0" w:line="240" w:lineRule="auto"/>
                    <w:rPr>
                      <w:rFonts w:ascii="Calibri" w:eastAsia="Times New Roman" w:hAnsi="Calibri" w:cs="Calibri"/>
                      <w:color w:val="000000"/>
                      <w:lang w:val="es-CL" w:eastAsia="es-CL"/>
                    </w:rPr>
                  </w:pPr>
                  <w:r>
                    <w:t>SUMMER 1 TUITION FEE:</w:t>
                  </w:r>
                </w:p>
              </w:tc>
              <w:tc>
                <w:tcPr>
                  <w:tcW w:w="1631" w:type="dxa"/>
                  <w:tcBorders>
                    <w:top w:val="nil"/>
                    <w:left w:val="nil"/>
                    <w:bottom w:val="nil"/>
                    <w:right w:val="nil"/>
                  </w:tcBorders>
                  <w:shd w:val="clear" w:color="auto" w:fill="auto"/>
                  <w:noWrap/>
                  <w:vAlign w:val="bottom"/>
                  <w:hideMark/>
                </w:tcPr>
                <w:p w:rsidR="00C1548D" w:rsidRPr="004C1B9F" w:rsidRDefault="00C1548D" w:rsidP="00EA4820">
                  <w:pPr>
                    <w:spacing w:after="0" w:line="240" w:lineRule="auto"/>
                    <w:rPr>
                      <w:rFonts w:ascii="Calibri" w:eastAsia="Times New Roman" w:hAnsi="Calibri" w:cs="Calibri"/>
                      <w:color w:val="000000"/>
                      <w:lang w:val="es-CL" w:eastAsia="es-CL"/>
                    </w:rPr>
                  </w:pPr>
                  <w:r>
                    <w:rPr>
                      <w:rFonts w:ascii="Calibri" w:eastAsia="Times New Roman" w:hAnsi="Calibri" w:cs="Calibri"/>
                      <w:color w:val="000000"/>
                      <w:lang w:val="es-CL" w:eastAsia="es-CL"/>
                    </w:rPr>
                    <w:t>USD 2,3</w:t>
                  </w:r>
                  <w:r w:rsidRPr="004C1B9F">
                    <w:rPr>
                      <w:rFonts w:ascii="Calibri" w:eastAsia="Times New Roman" w:hAnsi="Calibri" w:cs="Calibri"/>
                      <w:color w:val="000000"/>
                      <w:lang w:val="es-CL" w:eastAsia="es-CL"/>
                    </w:rPr>
                    <w:t>00</w:t>
                  </w:r>
                </w:p>
              </w:tc>
            </w:tr>
            <w:tr w:rsidR="00C1548D" w:rsidRPr="004C1B9F" w:rsidTr="00EA4820">
              <w:trPr>
                <w:trHeight w:val="240"/>
              </w:trPr>
              <w:tc>
                <w:tcPr>
                  <w:tcW w:w="2869" w:type="dxa"/>
                  <w:tcBorders>
                    <w:top w:val="nil"/>
                    <w:left w:val="nil"/>
                    <w:bottom w:val="nil"/>
                    <w:right w:val="nil"/>
                  </w:tcBorders>
                  <w:shd w:val="clear" w:color="auto" w:fill="auto"/>
                  <w:noWrap/>
                  <w:vAlign w:val="bottom"/>
                  <w:hideMark/>
                </w:tcPr>
                <w:p w:rsidR="00C1548D" w:rsidRPr="004C1B9F" w:rsidRDefault="00C1548D" w:rsidP="000B1B26">
                  <w:pPr>
                    <w:spacing w:after="0" w:line="240" w:lineRule="auto"/>
                    <w:rPr>
                      <w:rFonts w:ascii="Calibri" w:eastAsia="Times New Roman" w:hAnsi="Calibri" w:cs="Calibri"/>
                      <w:color w:val="000000"/>
                      <w:lang w:val="es-CL" w:eastAsia="es-CL"/>
                    </w:rPr>
                  </w:pPr>
                  <w:r>
                    <w:t>SUMMER 2 TUITION FEE:</w:t>
                  </w:r>
                </w:p>
              </w:tc>
              <w:tc>
                <w:tcPr>
                  <w:tcW w:w="1631" w:type="dxa"/>
                  <w:tcBorders>
                    <w:top w:val="nil"/>
                    <w:left w:val="nil"/>
                    <w:bottom w:val="nil"/>
                    <w:right w:val="nil"/>
                  </w:tcBorders>
                  <w:shd w:val="clear" w:color="auto" w:fill="auto"/>
                  <w:noWrap/>
                  <w:vAlign w:val="bottom"/>
                  <w:hideMark/>
                </w:tcPr>
                <w:p w:rsidR="00C1548D" w:rsidRPr="004C1B9F" w:rsidRDefault="00C1548D" w:rsidP="000B1B26">
                  <w:pPr>
                    <w:spacing w:after="0" w:line="240" w:lineRule="auto"/>
                    <w:rPr>
                      <w:rFonts w:ascii="Calibri" w:eastAsia="Times New Roman" w:hAnsi="Calibri" w:cs="Calibri"/>
                      <w:color w:val="000000"/>
                      <w:lang w:val="es-CL" w:eastAsia="es-CL"/>
                    </w:rPr>
                  </w:pPr>
                  <w:r>
                    <w:rPr>
                      <w:rFonts w:ascii="Calibri" w:eastAsia="Times New Roman" w:hAnsi="Calibri" w:cs="Calibri"/>
                      <w:color w:val="000000"/>
                      <w:lang w:val="es-CL" w:eastAsia="es-CL"/>
                    </w:rPr>
                    <w:t>USD 2,3</w:t>
                  </w:r>
                  <w:r w:rsidRPr="004C1B9F">
                    <w:rPr>
                      <w:rFonts w:ascii="Calibri" w:eastAsia="Times New Roman" w:hAnsi="Calibri" w:cs="Calibri"/>
                      <w:color w:val="000000"/>
                      <w:lang w:val="es-CL" w:eastAsia="es-CL"/>
                    </w:rPr>
                    <w:t>00</w:t>
                  </w:r>
                </w:p>
              </w:tc>
            </w:tr>
          </w:tbl>
          <w:p w:rsidR="00C1548D" w:rsidRDefault="00C1548D" w:rsidP="006875F4"/>
        </w:tc>
      </w:tr>
      <w:tr w:rsidR="00C1548D" w:rsidTr="006875F4">
        <w:tc>
          <w:tcPr>
            <w:tcW w:w="2093" w:type="dxa"/>
          </w:tcPr>
          <w:p w:rsidR="00C1548D" w:rsidRDefault="00C1548D" w:rsidP="006875F4">
            <w:r w:rsidRPr="00B61C21">
              <w:t xml:space="preserve">Course delivery language </w:t>
            </w:r>
          </w:p>
        </w:tc>
        <w:tc>
          <w:tcPr>
            <w:tcW w:w="7938" w:type="dxa"/>
          </w:tcPr>
          <w:p w:rsidR="00C1548D" w:rsidRDefault="00C1548D" w:rsidP="006875F4">
            <w:pPr>
              <w:spacing w:after="0"/>
            </w:pPr>
            <w:r>
              <w:t>Spanish/ English</w:t>
            </w:r>
          </w:p>
          <w:p w:rsidR="00C1548D" w:rsidRDefault="00C1548D" w:rsidP="006875F4">
            <w:pPr>
              <w:spacing w:after="0"/>
            </w:pPr>
          </w:p>
          <w:p w:rsidR="00C1548D" w:rsidRDefault="00C1548D" w:rsidP="006875F4">
            <w:pPr>
              <w:spacing w:after="0"/>
            </w:pPr>
            <w:r>
              <w:t>These programs offer Spanish courses in different levels: beginner, intermediate and advanced.</w:t>
            </w:r>
          </w:p>
          <w:p w:rsidR="00C1548D" w:rsidRDefault="00C1548D" w:rsidP="006875F4">
            <w:pPr>
              <w:spacing w:after="0"/>
            </w:pPr>
            <w:r>
              <w:t xml:space="preserve">Required level of Spanish: none.  </w:t>
            </w:r>
          </w:p>
          <w:p w:rsidR="00C1548D" w:rsidRDefault="00C1548D" w:rsidP="006875F4">
            <w:pPr>
              <w:spacing w:after="0"/>
            </w:pPr>
          </w:p>
        </w:tc>
      </w:tr>
      <w:tr w:rsidR="00C1548D" w:rsidTr="00327597">
        <w:trPr>
          <w:trHeight w:val="1812"/>
        </w:trPr>
        <w:tc>
          <w:tcPr>
            <w:tcW w:w="2093" w:type="dxa"/>
          </w:tcPr>
          <w:p w:rsidR="00C1548D" w:rsidRPr="00B61C21" w:rsidRDefault="00C1548D" w:rsidP="006875F4">
            <w:r>
              <w:lastRenderedPageBreak/>
              <w:t>Services included</w:t>
            </w:r>
          </w:p>
        </w:tc>
        <w:tc>
          <w:tcPr>
            <w:tcW w:w="7938" w:type="dxa"/>
          </w:tcPr>
          <w:p w:rsidR="00C1548D" w:rsidRDefault="00C1548D" w:rsidP="00D20A18">
            <w:pPr>
              <w:pStyle w:val="ListParagraph"/>
              <w:numPr>
                <w:ilvl w:val="0"/>
                <w:numId w:val="13"/>
              </w:numPr>
              <w:spacing w:after="0"/>
            </w:pPr>
            <w:r>
              <w:t>Airport pick-up and drop-off (during official arrival/ departure dates).</w:t>
            </w:r>
          </w:p>
          <w:p w:rsidR="00C1548D" w:rsidRDefault="00C1548D" w:rsidP="00D20A18">
            <w:pPr>
              <w:pStyle w:val="ListParagraph"/>
              <w:numPr>
                <w:ilvl w:val="0"/>
                <w:numId w:val="13"/>
              </w:numPr>
              <w:spacing w:after="0"/>
            </w:pPr>
            <w:r>
              <w:t xml:space="preserve">Valparaíso City Tour. </w:t>
            </w:r>
          </w:p>
          <w:p w:rsidR="00C1548D" w:rsidRPr="00736840" w:rsidRDefault="00C1548D" w:rsidP="00026559">
            <w:pPr>
              <w:pStyle w:val="ListParagraph"/>
              <w:numPr>
                <w:ilvl w:val="0"/>
                <w:numId w:val="13"/>
              </w:numPr>
              <w:spacing w:after="0"/>
            </w:pPr>
            <w:r w:rsidRPr="006A1606">
              <w:rPr>
                <w:rFonts w:cs="Times New Roman"/>
                <w:lang w:val="en-US"/>
              </w:rPr>
              <w:t>Access to International Programs services: computer room access (Monday to Friday) + assistan</w:t>
            </w:r>
            <w:r>
              <w:rPr>
                <w:rFonts w:cs="Times New Roman"/>
                <w:lang w:val="en-US"/>
              </w:rPr>
              <w:t>ce in case of emergency (24/ 7).</w:t>
            </w:r>
          </w:p>
        </w:tc>
      </w:tr>
      <w:tr w:rsidR="00C1548D" w:rsidTr="006875F4">
        <w:tc>
          <w:tcPr>
            <w:tcW w:w="2093" w:type="dxa"/>
          </w:tcPr>
          <w:p w:rsidR="00C1548D" w:rsidRDefault="00C1548D" w:rsidP="006875F4">
            <w:r w:rsidRPr="00B61C21">
              <w:t>Entry requirements</w:t>
            </w:r>
          </w:p>
        </w:tc>
        <w:tc>
          <w:tcPr>
            <w:tcW w:w="7938" w:type="dxa"/>
          </w:tcPr>
          <w:p w:rsidR="00C1548D" w:rsidRDefault="00C1548D" w:rsidP="00D20A18">
            <w:pPr>
              <w:pStyle w:val="ListParagraph"/>
              <w:numPr>
                <w:ilvl w:val="0"/>
                <w:numId w:val="12"/>
              </w:numPr>
              <w:spacing w:after="0" w:line="240" w:lineRule="auto"/>
            </w:pPr>
            <w:r w:rsidRPr="00967999">
              <w:t>PUCV application form</w:t>
            </w:r>
          </w:p>
          <w:p w:rsidR="00C1548D" w:rsidRDefault="00C1548D" w:rsidP="00D20A18">
            <w:pPr>
              <w:pStyle w:val="ListParagraph"/>
              <w:numPr>
                <w:ilvl w:val="0"/>
                <w:numId w:val="12"/>
              </w:numPr>
              <w:spacing w:after="0" w:line="240" w:lineRule="auto"/>
            </w:pPr>
            <w:r>
              <w:t xml:space="preserve">Health insurance </w:t>
            </w:r>
          </w:p>
          <w:p w:rsidR="00C1548D" w:rsidRDefault="00C1548D" w:rsidP="00D20A18">
            <w:pPr>
              <w:pStyle w:val="ListParagraph"/>
              <w:numPr>
                <w:ilvl w:val="0"/>
                <w:numId w:val="12"/>
              </w:numPr>
              <w:spacing w:after="0" w:line="240" w:lineRule="auto"/>
            </w:pPr>
            <w:r>
              <w:t>Motivation letter</w:t>
            </w:r>
          </w:p>
          <w:p w:rsidR="00C1548D" w:rsidRDefault="00C1548D" w:rsidP="00D20A18">
            <w:pPr>
              <w:pStyle w:val="ListParagraph"/>
              <w:numPr>
                <w:ilvl w:val="0"/>
                <w:numId w:val="12"/>
              </w:numPr>
              <w:spacing w:after="0" w:line="240" w:lineRule="auto"/>
            </w:pPr>
            <w:r>
              <w:t>Passport copy</w:t>
            </w:r>
          </w:p>
          <w:p w:rsidR="00C1548D" w:rsidRPr="00571809" w:rsidRDefault="00C1548D" w:rsidP="00D20A18">
            <w:pPr>
              <w:pStyle w:val="ListParagraph"/>
              <w:numPr>
                <w:ilvl w:val="0"/>
                <w:numId w:val="12"/>
              </w:numPr>
              <w:spacing w:after="0" w:line="240" w:lineRule="auto"/>
            </w:pPr>
            <w:r>
              <w:t>Transcripts of records</w:t>
            </w:r>
          </w:p>
        </w:tc>
      </w:tr>
      <w:tr w:rsidR="00C1548D" w:rsidTr="006875F4">
        <w:tc>
          <w:tcPr>
            <w:tcW w:w="2093" w:type="dxa"/>
          </w:tcPr>
          <w:p w:rsidR="00C1548D" w:rsidRPr="00B61C21" w:rsidRDefault="00C1548D" w:rsidP="00505AEE">
            <w:r>
              <w:t>Accommodation options and costs</w:t>
            </w:r>
          </w:p>
        </w:tc>
        <w:tc>
          <w:tcPr>
            <w:tcW w:w="7938" w:type="dxa"/>
          </w:tcPr>
          <w:p w:rsidR="00C1548D" w:rsidRDefault="00C1548D" w:rsidP="00505AEE">
            <w:pPr>
              <w:spacing w:after="0"/>
              <w:jc w:val="both"/>
            </w:pPr>
            <w:r>
              <w:t>Housing with host Chilean families. This service includes: a</w:t>
            </w:r>
            <w:r w:rsidRPr="009241FA">
              <w:t>t least three meals per day</w:t>
            </w:r>
            <w:r>
              <w:t>; a single room; laundry service; internet wireless.</w:t>
            </w:r>
          </w:p>
          <w:p w:rsidR="00C1548D" w:rsidRDefault="00C1548D" w:rsidP="00505AEE">
            <w:pPr>
              <w:pStyle w:val="ListParagraph"/>
              <w:spacing w:after="0"/>
              <w:jc w:val="both"/>
            </w:pPr>
          </w:p>
          <w:tbl>
            <w:tblPr>
              <w:tblW w:w="5820" w:type="dxa"/>
              <w:tblCellMar>
                <w:left w:w="70" w:type="dxa"/>
                <w:right w:w="70" w:type="dxa"/>
              </w:tblCellMar>
              <w:tblLook w:val="04A0" w:firstRow="1" w:lastRow="0" w:firstColumn="1" w:lastColumn="0" w:noHBand="0" w:noVBand="1"/>
            </w:tblPr>
            <w:tblGrid>
              <w:gridCol w:w="3320"/>
              <w:gridCol w:w="2500"/>
            </w:tblGrid>
            <w:tr w:rsidR="00C1548D" w:rsidRPr="004C1B9F" w:rsidTr="000B1B26">
              <w:trPr>
                <w:trHeight w:val="240"/>
              </w:trPr>
              <w:tc>
                <w:tcPr>
                  <w:tcW w:w="3320" w:type="dxa"/>
                  <w:tcBorders>
                    <w:top w:val="nil"/>
                    <w:left w:val="nil"/>
                    <w:bottom w:val="nil"/>
                    <w:right w:val="nil"/>
                  </w:tcBorders>
                  <w:shd w:val="clear" w:color="auto" w:fill="auto"/>
                  <w:noWrap/>
                  <w:vAlign w:val="bottom"/>
                  <w:hideMark/>
                </w:tcPr>
                <w:p w:rsidR="00C1548D" w:rsidRPr="004C1B9F" w:rsidRDefault="00C1548D" w:rsidP="000B1B26">
                  <w:pPr>
                    <w:spacing w:after="0" w:line="240" w:lineRule="auto"/>
                    <w:rPr>
                      <w:rFonts w:ascii="Calibri" w:eastAsia="Times New Roman" w:hAnsi="Calibri" w:cs="Calibri"/>
                      <w:color w:val="000000"/>
                      <w:lang w:val="en-US" w:eastAsia="es-CL"/>
                    </w:rPr>
                  </w:pPr>
                  <w:r>
                    <w:rPr>
                      <w:rFonts w:ascii="Calibri" w:eastAsia="Times New Roman" w:hAnsi="Calibri" w:cs="Calibri"/>
                      <w:color w:val="000000"/>
                      <w:lang w:val="en-US" w:eastAsia="es-CL"/>
                    </w:rPr>
                    <w:t>SUMMER 1</w:t>
                  </w:r>
                  <w:r w:rsidRPr="004C1B9F">
                    <w:rPr>
                      <w:rFonts w:ascii="Calibri" w:eastAsia="Times New Roman" w:hAnsi="Calibri" w:cs="Calibri"/>
                      <w:color w:val="000000"/>
                      <w:lang w:val="en-US" w:eastAsia="es-CL"/>
                    </w:rPr>
                    <w:t xml:space="preserve"> HOMESTAY FEE</w:t>
                  </w:r>
                  <w:r>
                    <w:rPr>
                      <w:rFonts w:ascii="Calibri" w:eastAsia="Times New Roman" w:hAnsi="Calibri" w:cs="Calibri"/>
                      <w:color w:val="000000"/>
                      <w:lang w:val="en-US" w:eastAsia="es-CL"/>
                    </w:rPr>
                    <w:t>:</w:t>
                  </w:r>
                  <w:r w:rsidRPr="004C1B9F">
                    <w:rPr>
                      <w:rFonts w:ascii="Calibri" w:eastAsia="Times New Roman" w:hAnsi="Calibri" w:cs="Calibri"/>
                      <w:color w:val="000000"/>
                      <w:lang w:val="en-US" w:eastAsia="es-CL"/>
                    </w:rPr>
                    <w:t xml:space="preserve">           </w:t>
                  </w:r>
                </w:p>
              </w:tc>
              <w:tc>
                <w:tcPr>
                  <w:tcW w:w="2500" w:type="dxa"/>
                  <w:tcBorders>
                    <w:top w:val="nil"/>
                    <w:left w:val="nil"/>
                    <w:bottom w:val="nil"/>
                    <w:right w:val="nil"/>
                  </w:tcBorders>
                  <w:shd w:val="clear" w:color="auto" w:fill="auto"/>
                  <w:noWrap/>
                  <w:vAlign w:val="bottom"/>
                  <w:hideMark/>
                </w:tcPr>
                <w:p w:rsidR="00C1548D" w:rsidRPr="004C1B9F" w:rsidRDefault="00C1548D" w:rsidP="00CE4439">
                  <w:pPr>
                    <w:spacing w:after="0" w:line="240" w:lineRule="auto"/>
                    <w:rPr>
                      <w:rFonts w:ascii="Calibri" w:eastAsia="Times New Roman" w:hAnsi="Calibri" w:cs="Calibri"/>
                      <w:color w:val="000000"/>
                      <w:lang w:val="en-US" w:eastAsia="es-CL"/>
                    </w:rPr>
                  </w:pPr>
                  <w:r w:rsidRPr="004C1B9F">
                    <w:rPr>
                      <w:rFonts w:ascii="Calibri" w:eastAsia="Times New Roman" w:hAnsi="Calibri" w:cs="Calibri"/>
                      <w:color w:val="000000"/>
                      <w:lang w:eastAsia="es-CL"/>
                    </w:rPr>
                    <w:t>USD 1,</w:t>
                  </w:r>
                  <w:r>
                    <w:rPr>
                      <w:rFonts w:ascii="Calibri" w:eastAsia="Times New Roman" w:hAnsi="Calibri" w:cs="Calibri"/>
                      <w:color w:val="000000"/>
                      <w:lang w:eastAsia="es-CL"/>
                    </w:rPr>
                    <w:t>25</w:t>
                  </w:r>
                  <w:r w:rsidRPr="004C1B9F">
                    <w:rPr>
                      <w:rFonts w:ascii="Calibri" w:eastAsia="Times New Roman" w:hAnsi="Calibri" w:cs="Calibri"/>
                      <w:color w:val="000000"/>
                      <w:lang w:eastAsia="es-CL"/>
                    </w:rPr>
                    <w:t>0</w:t>
                  </w:r>
                </w:p>
              </w:tc>
            </w:tr>
            <w:tr w:rsidR="00C1548D" w:rsidRPr="004C1B9F" w:rsidTr="000B1B26">
              <w:trPr>
                <w:trHeight w:val="240"/>
              </w:trPr>
              <w:tc>
                <w:tcPr>
                  <w:tcW w:w="3320" w:type="dxa"/>
                  <w:tcBorders>
                    <w:top w:val="nil"/>
                    <w:left w:val="nil"/>
                    <w:bottom w:val="nil"/>
                    <w:right w:val="nil"/>
                  </w:tcBorders>
                  <w:shd w:val="clear" w:color="auto" w:fill="auto"/>
                  <w:noWrap/>
                  <w:vAlign w:val="bottom"/>
                  <w:hideMark/>
                </w:tcPr>
                <w:p w:rsidR="00C1548D" w:rsidRPr="004C1B9F" w:rsidRDefault="00C1548D" w:rsidP="000B1B26">
                  <w:pPr>
                    <w:spacing w:after="0" w:line="240" w:lineRule="auto"/>
                    <w:rPr>
                      <w:rFonts w:ascii="Calibri" w:eastAsia="Times New Roman" w:hAnsi="Calibri" w:cs="Calibri"/>
                      <w:color w:val="000000"/>
                      <w:lang w:val="en-US" w:eastAsia="es-CL"/>
                    </w:rPr>
                  </w:pPr>
                  <w:r>
                    <w:rPr>
                      <w:rFonts w:ascii="Calibri" w:eastAsia="Times New Roman" w:hAnsi="Calibri" w:cs="Calibri"/>
                      <w:color w:val="000000"/>
                      <w:lang w:eastAsia="es-CL"/>
                    </w:rPr>
                    <w:t>SUMMER 2</w:t>
                  </w:r>
                  <w:r w:rsidRPr="004C1B9F">
                    <w:rPr>
                      <w:rFonts w:ascii="Calibri" w:eastAsia="Times New Roman" w:hAnsi="Calibri" w:cs="Calibri"/>
                      <w:color w:val="000000"/>
                      <w:lang w:eastAsia="es-CL"/>
                    </w:rPr>
                    <w:t xml:space="preserve"> HOMESTAY FEE</w:t>
                  </w:r>
                  <w:r>
                    <w:rPr>
                      <w:rFonts w:ascii="Calibri" w:eastAsia="Times New Roman" w:hAnsi="Calibri" w:cs="Calibri"/>
                      <w:color w:val="000000"/>
                      <w:lang w:eastAsia="es-CL"/>
                    </w:rPr>
                    <w:t>:</w:t>
                  </w:r>
                  <w:r w:rsidRPr="004C1B9F">
                    <w:rPr>
                      <w:rFonts w:ascii="Calibri" w:eastAsia="Times New Roman" w:hAnsi="Calibri" w:cs="Calibri"/>
                      <w:color w:val="000000"/>
                      <w:lang w:eastAsia="es-CL"/>
                    </w:rPr>
                    <w:t xml:space="preserve">         </w:t>
                  </w:r>
                </w:p>
              </w:tc>
              <w:tc>
                <w:tcPr>
                  <w:tcW w:w="2500" w:type="dxa"/>
                  <w:tcBorders>
                    <w:top w:val="nil"/>
                    <w:left w:val="nil"/>
                    <w:bottom w:val="nil"/>
                    <w:right w:val="nil"/>
                  </w:tcBorders>
                  <w:shd w:val="clear" w:color="auto" w:fill="auto"/>
                  <w:noWrap/>
                  <w:vAlign w:val="bottom"/>
                  <w:hideMark/>
                </w:tcPr>
                <w:p w:rsidR="00C1548D" w:rsidRPr="004C1B9F" w:rsidRDefault="00C1548D" w:rsidP="000B1B26">
                  <w:pPr>
                    <w:spacing w:after="0" w:line="240" w:lineRule="auto"/>
                    <w:rPr>
                      <w:rFonts w:ascii="Calibri" w:eastAsia="Times New Roman" w:hAnsi="Calibri" w:cs="Calibri"/>
                      <w:color w:val="000000"/>
                      <w:lang w:val="en-US" w:eastAsia="es-CL"/>
                    </w:rPr>
                  </w:pPr>
                  <w:r>
                    <w:rPr>
                      <w:rFonts w:ascii="Calibri" w:eastAsia="Times New Roman" w:hAnsi="Calibri" w:cs="Calibri"/>
                      <w:color w:val="000000"/>
                      <w:lang w:eastAsia="es-CL"/>
                    </w:rPr>
                    <w:t>USD 1,250</w:t>
                  </w:r>
                  <w:r w:rsidRPr="004C1B9F">
                    <w:rPr>
                      <w:rFonts w:ascii="Calibri" w:eastAsia="Times New Roman" w:hAnsi="Calibri" w:cs="Calibri"/>
                      <w:color w:val="000000"/>
                      <w:lang w:eastAsia="es-CL"/>
                    </w:rPr>
                    <w:t xml:space="preserve"> </w:t>
                  </w:r>
                </w:p>
              </w:tc>
            </w:tr>
          </w:tbl>
          <w:p w:rsidR="00C1548D" w:rsidRDefault="00C1548D" w:rsidP="00505AEE"/>
        </w:tc>
      </w:tr>
      <w:tr w:rsidR="00C1548D" w:rsidTr="006875F4">
        <w:tc>
          <w:tcPr>
            <w:tcW w:w="2093" w:type="dxa"/>
          </w:tcPr>
          <w:p w:rsidR="00C1548D" w:rsidRPr="00B61C21" w:rsidRDefault="00C1548D" w:rsidP="006875F4">
            <w:r>
              <w:t>Website</w:t>
            </w:r>
          </w:p>
        </w:tc>
        <w:tc>
          <w:tcPr>
            <w:tcW w:w="7938" w:type="dxa"/>
          </w:tcPr>
          <w:p w:rsidR="00C1548D" w:rsidRDefault="00C1548D" w:rsidP="006875F4">
            <w:r w:rsidRPr="00323E16">
              <w:t>https://bit.ly/2NzHqfp</w:t>
            </w:r>
          </w:p>
        </w:tc>
      </w:tr>
      <w:tr w:rsidR="00C1548D" w:rsidTr="006875F4">
        <w:tc>
          <w:tcPr>
            <w:tcW w:w="2093" w:type="dxa"/>
          </w:tcPr>
          <w:p w:rsidR="00C1548D" w:rsidRPr="00B61C21" w:rsidRDefault="00C1548D" w:rsidP="006875F4">
            <w:r>
              <w:t>Contact person and email for further information and/or enrolment</w:t>
            </w:r>
          </w:p>
        </w:tc>
        <w:tc>
          <w:tcPr>
            <w:tcW w:w="7938" w:type="dxa"/>
          </w:tcPr>
          <w:p w:rsidR="00C1548D" w:rsidRDefault="00C1548D" w:rsidP="000D1E09">
            <w:pPr>
              <w:spacing w:after="0" w:line="240" w:lineRule="auto"/>
            </w:pPr>
            <w:r>
              <w:t>MR. SERGIO GARCIA</w:t>
            </w:r>
          </w:p>
          <w:p w:rsidR="00C1548D" w:rsidRDefault="00C1548D" w:rsidP="000D1E09">
            <w:pPr>
              <w:spacing w:after="0" w:line="240" w:lineRule="auto"/>
            </w:pPr>
            <w:r>
              <w:t>SHORT TERM &amp; HOUSING COORDINATOR</w:t>
            </w:r>
          </w:p>
          <w:p w:rsidR="00C1548D" w:rsidRDefault="00C1548D" w:rsidP="000D1E09">
            <w:pPr>
              <w:spacing w:after="0" w:line="240" w:lineRule="auto"/>
            </w:pPr>
            <w:r>
              <w:t>INTERNATIONAL RELATIONS OFFICE</w:t>
            </w:r>
          </w:p>
          <w:p w:rsidR="00C1548D" w:rsidRDefault="00C1548D" w:rsidP="000D1E09">
            <w:pPr>
              <w:spacing w:after="0" w:line="240" w:lineRule="auto"/>
            </w:pPr>
            <w:r>
              <w:t>PUCV – CHILE</w:t>
            </w:r>
          </w:p>
          <w:p w:rsidR="00C1548D" w:rsidRDefault="00167009" w:rsidP="000D1E09">
            <w:hyperlink r:id="rId8" w:history="1">
              <w:r w:rsidR="00C1548D" w:rsidRPr="0097277D">
                <w:rPr>
                  <w:rStyle w:val="Hyperlink"/>
                </w:rPr>
                <w:t>sergio.garcia@pucv.cl</w:t>
              </w:r>
            </w:hyperlink>
          </w:p>
        </w:tc>
      </w:tr>
    </w:tbl>
    <w:p w:rsidR="00D20A18" w:rsidRDefault="00D20A18" w:rsidP="00D20A18"/>
    <w:p w:rsidR="000D1E09" w:rsidRDefault="000D1E09" w:rsidP="00D20A18">
      <w:pPr>
        <w:rPr>
          <w:b/>
          <w:sz w:val="32"/>
          <w:szCs w:val="32"/>
        </w:rPr>
      </w:pPr>
    </w:p>
    <w:p w:rsidR="000D1E09" w:rsidRDefault="000D1E09" w:rsidP="00D20A18">
      <w:pPr>
        <w:rPr>
          <w:b/>
          <w:sz w:val="32"/>
          <w:szCs w:val="32"/>
        </w:rPr>
      </w:pPr>
    </w:p>
    <w:p w:rsidR="000D1E09" w:rsidRDefault="000D1E09" w:rsidP="00D20A18">
      <w:pPr>
        <w:rPr>
          <w:b/>
          <w:sz w:val="32"/>
          <w:szCs w:val="32"/>
        </w:rPr>
      </w:pPr>
    </w:p>
    <w:p w:rsidR="000D1E09" w:rsidRDefault="000D1E09" w:rsidP="00D20A18">
      <w:pPr>
        <w:rPr>
          <w:b/>
          <w:sz w:val="32"/>
          <w:szCs w:val="32"/>
        </w:rPr>
      </w:pPr>
    </w:p>
    <w:p w:rsidR="000D1E09" w:rsidRDefault="000D1E09" w:rsidP="00D20A18">
      <w:pPr>
        <w:rPr>
          <w:b/>
          <w:sz w:val="32"/>
          <w:szCs w:val="32"/>
        </w:rPr>
      </w:pPr>
    </w:p>
    <w:p w:rsidR="000D1E09" w:rsidRDefault="000D1E09" w:rsidP="00D20A18">
      <w:pPr>
        <w:rPr>
          <w:b/>
          <w:sz w:val="32"/>
          <w:szCs w:val="32"/>
        </w:rPr>
      </w:pPr>
    </w:p>
    <w:p w:rsidR="000D1E09" w:rsidRDefault="000D1E09" w:rsidP="00D20A18">
      <w:pPr>
        <w:rPr>
          <w:b/>
          <w:sz w:val="32"/>
          <w:szCs w:val="32"/>
        </w:rPr>
      </w:pPr>
    </w:p>
    <w:p w:rsidR="000D1E09" w:rsidRDefault="000D1E09" w:rsidP="00D20A18">
      <w:pPr>
        <w:rPr>
          <w:b/>
          <w:sz w:val="32"/>
          <w:szCs w:val="32"/>
        </w:rPr>
      </w:pPr>
      <w:bookmarkStart w:id="0" w:name="_GoBack"/>
      <w:bookmarkEnd w:id="0"/>
    </w:p>
    <w:sectPr w:rsidR="000D1E09" w:rsidSect="00D55BFC">
      <w:headerReference w:type="default" r:id="rId9"/>
      <w:pgSz w:w="12240" w:h="15840"/>
      <w:pgMar w:top="236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009" w:rsidRDefault="00167009" w:rsidP="008E3E58">
      <w:pPr>
        <w:spacing w:after="0" w:line="240" w:lineRule="auto"/>
      </w:pPr>
      <w:r>
        <w:separator/>
      </w:r>
    </w:p>
  </w:endnote>
  <w:endnote w:type="continuationSeparator" w:id="0">
    <w:p w:rsidR="00167009" w:rsidRDefault="00167009" w:rsidP="008E3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009" w:rsidRDefault="00167009" w:rsidP="008E3E58">
      <w:pPr>
        <w:spacing w:after="0" w:line="240" w:lineRule="auto"/>
      </w:pPr>
      <w:r>
        <w:separator/>
      </w:r>
    </w:p>
  </w:footnote>
  <w:footnote w:type="continuationSeparator" w:id="0">
    <w:p w:rsidR="00167009" w:rsidRDefault="00167009" w:rsidP="008E3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0F69AB" w:rsidTr="000F69AB">
      <w:tc>
        <w:tcPr>
          <w:tcW w:w="10173" w:type="dxa"/>
        </w:tcPr>
        <w:p w:rsidR="000F69AB" w:rsidRDefault="000F69AB" w:rsidP="008E3E58">
          <w:pPr>
            <w:pStyle w:val="Header"/>
            <w:jc w:val="right"/>
          </w:pPr>
          <w:r>
            <w:rPr>
              <w:noProof/>
              <w:lang w:val="es-CL" w:eastAsia="es-CL"/>
            </w:rPr>
            <w:drawing>
              <wp:inline distT="0" distB="0" distL="0" distR="0" wp14:anchorId="131E8E25" wp14:editId="163FCD94">
                <wp:extent cx="1841947" cy="704850"/>
                <wp:effectExtent l="0" t="0" r="635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CV 90 2018 color 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5767" cy="706312"/>
                        </a:xfrm>
                        <a:prstGeom prst="rect">
                          <a:avLst/>
                        </a:prstGeom>
                      </pic:spPr>
                    </pic:pic>
                  </a:graphicData>
                </a:graphic>
              </wp:inline>
            </w:drawing>
          </w:r>
        </w:p>
      </w:tc>
    </w:tr>
  </w:tbl>
  <w:p w:rsidR="008E3E58" w:rsidRDefault="008E3E58" w:rsidP="000F69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msoE3"/>
      </v:shape>
    </w:pict>
  </w:numPicBullet>
  <w:abstractNum w:abstractNumId="0" w15:restartNumberingAfterBreak="0">
    <w:nsid w:val="01246C21"/>
    <w:multiLevelType w:val="hybridMultilevel"/>
    <w:tmpl w:val="E9807DB4"/>
    <w:lvl w:ilvl="0" w:tplc="340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82F18"/>
    <w:multiLevelType w:val="hybridMultilevel"/>
    <w:tmpl w:val="BB80D13C"/>
    <w:lvl w:ilvl="0" w:tplc="340A0007">
      <w:start w:val="1"/>
      <w:numFmt w:val="bullet"/>
      <w:lvlText w:val=""/>
      <w:lvlPicBulletId w:val="0"/>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9016D01"/>
    <w:multiLevelType w:val="hybridMultilevel"/>
    <w:tmpl w:val="EAC88122"/>
    <w:lvl w:ilvl="0" w:tplc="340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F08D2"/>
    <w:multiLevelType w:val="hybridMultilevel"/>
    <w:tmpl w:val="EAC88122"/>
    <w:lvl w:ilvl="0" w:tplc="340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687353"/>
    <w:multiLevelType w:val="hybridMultilevel"/>
    <w:tmpl w:val="4372D51E"/>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6D337D0"/>
    <w:multiLevelType w:val="hybridMultilevel"/>
    <w:tmpl w:val="A8C2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416EC4"/>
    <w:multiLevelType w:val="hybridMultilevel"/>
    <w:tmpl w:val="4372D51E"/>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9DA1F16"/>
    <w:multiLevelType w:val="hybridMultilevel"/>
    <w:tmpl w:val="9B163D18"/>
    <w:lvl w:ilvl="0" w:tplc="340A0003">
      <w:start w:val="1"/>
      <w:numFmt w:val="bullet"/>
      <w:lvlText w:val="o"/>
      <w:lvlJc w:val="left"/>
      <w:pPr>
        <w:ind w:left="720" w:hanging="360"/>
      </w:pPr>
      <w:rPr>
        <w:rFonts w:ascii="Courier New" w:hAnsi="Courier New" w:cs="Courier New"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84A0AA7"/>
    <w:multiLevelType w:val="hybridMultilevel"/>
    <w:tmpl w:val="D4EE44EA"/>
    <w:lvl w:ilvl="0" w:tplc="340A0007">
      <w:start w:val="1"/>
      <w:numFmt w:val="bullet"/>
      <w:lvlText w:val=""/>
      <w:lvlPicBulletId w:val="0"/>
      <w:lvlJc w:val="left"/>
      <w:pPr>
        <w:ind w:left="720" w:hanging="360"/>
      </w:pPr>
      <w:rPr>
        <w:rFonts w:ascii="Symbol" w:hAnsi="Symbol" w:hint="default"/>
      </w:rPr>
    </w:lvl>
    <w:lvl w:ilvl="1" w:tplc="340A0007">
      <w:start w:val="1"/>
      <w:numFmt w:val="bullet"/>
      <w:lvlText w:val=""/>
      <w:lvlPicBulletId w:val="0"/>
      <w:lvlJc w:val="left"/>
      <w:pPr>
        <w:ind w:left="1440" w:hanging="360"/>
      </w:pPr>
      <w:rPr>
        <w:rFonts w:ascii="Symbol" w:hAnsi="Symbo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8785A3A"/>
    <w:multiLevelType w:val="hybridMultilevel"/>
    <w:tmpl w:val="EAC88122"/>
    <w:lvl w:ilvl="0" w:tplc="340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4D0FD8"/>
    <w:multiLevelType w:val="hybridMultilevel"/>
    <w:tmpl w:val="4372D51E"/>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8045C03"/>
    <w:multiLevelType w:val="hybridMultilevel"/>
    <w:tmpl w:val="40206E76"/>
    <w:lvl w:ilvl="0" w:tplc="340A0001">
      <w:start w:val="1"/>
      <w:numFmt w:val="bullet"/>
      <w:lvlText w:val=""/>
      <w:lvlJc w:val="left"/>
      <w:pPr>
        <w:ind w:left="1080" w:hanging="360"/>
      </w:pPr>
      <w:rPr>
        <w:rFonts w:ascii="Symbol" w:hAnsi="Symbol" w:hint="default"/>
      </w:rPr>
    </w:lvl>
    <w:lvl w:ilvl="1" w:tplc="340A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D2C2EB2"/>
    <w:multiLevelType w:val="hybridMultilevel"/>
    <w:tmpl w:val="2CB0DAA4"/>
    <w:lvl w:ilvl="0" w:tplc="0409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FA2197F"/>
    <w:multiLevelType w:val="hybridMultilevel"/>
    <w:tmpl w:val="87266030"/>
    <w:lvl w:ilvl="0" w:tplc="D02A84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EC564B"/>
    <w:multiLevelType w:val="hybridMultilevel"/>
    <w:tmpl w:val="95B6CD28"/>
    <w:lvl w:ilvl="0" w:tplc="D02A84C4">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6B91602C"/>
    <w:multiLevelType w:val="hybridMultilevel"/>
    <w:tmpl w:val="85ACBC40"/>
    <w:lvl w:ilvl="0" w:tplc="340A0003">
      <w:start w:val="1"/>
      <w:numFmt w:val="bullet"/>
      <w:lvlText w:val="o"/>
      <w:lvlJc w:val="left"/>
      <w:pPr>
        <w:ind w:left="720" w:hanging="360"/>
      </w:pPr>
      <w:rPr>
        <w:rFonts w:ascii="Courier New" w:hAnsi="Courier New" w:cs="Courier New"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ED645A1"/>
    <w:multiLevelType w:val="hybridMultilevel"/>
    <w:tmpl w:val="02363D28"/>
    <w:lvl w:ilvl="0" w:tplc="340A0001">
      <w:start w:val="1"/>
      <w:numFmt w:val="bullet"/>
      <w:lvlText w:val=""/>
      <w:lvlJc w:val="left"/>
      <w:pPr>
        <w:ind w:left="1080" w:hanging="360"/>
      </w:pPr>
      <w:rPr>
        <w:rFonts w:ascii="Symbol" w:hAnsi="Symbol" w:hint="default"/>
      </w:rPr>
    </w:lvl>
    <w:lvl w:ilvl="1" w:tplc="340A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86F0442"/>
    <w:multiLevelType w:val="hybridMultilevel"/>
    <w:tmpl w:val="CFC0B128"/>
    <w:lvl w:ilvl="0" w:tplc="340A0007">
      <w:start w:val="1"/>
      <w:numFmt w:val="bullet"/>
      <w:lvlText w:val=""/>
      <w:lvlPicBulletId w:val="0"/>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7"/>
  </w:num>
  <w:num w:numId="4">
    <w:abstractNumId w:val="1"/>
  </w:num>
  <w:num w:numId="5">
    <w:abstractNumId w:val="15"/>
  </w:num>
  <w:num w:numId="6">
    <w:abstractNumId w:val="11"/>
  </w:num>
  <w:num w:numId="7">
    <w:abstractNumId w:val="16"/>
  </w:num>
  <w:num w:numId="8">
    <w:abstractNumId w:val="5"/>
  </w:num>
  <w:num w:numId="9">
    <w:abstractNumId w:val="12"/>
  </w:num>
  <w:num w:numId="10">
    <w:abstractNumId w:val="13"/>
  </w:num>
  <w:num w:numId="11">
    <w:abstractNumId w:val="14"/>
  </w:num>
  <w:num w:numId="12">
    <w:abstractNumId w:val="9"/>
  </w:num>
  <w:num w:numId="13">
    <w:abstractNumId w:val="4"/>
  </w:num>
  <w:num w:numId="14">
    <w:abstractNumId w:val="2"/>
  </w:num>
  <w:num w:numId="15">
    <w:abstractNumId w:val="10"/>
  </w:num>
  <w:num w:numId="16">
    <w:abstractNumId w:val="3"/>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E58"/>
    <w:rsid w:val="00000FAC"/>
    <w:rsid w:val="0001536B"/>
    <w:rsid w:val="00026559"/>
    <w:rsid w:val="0003333C"/>
    <w:rsid w:val="00040775"/>
    <w:rsid w:val="000703AF"/>
    <w:rsid w:val="00070503"/>
    <w:rsid w:val="000753B4"/>
    <w:rsid w:val="000B1753"/>
    <w:rsid w:val="000D1E09"/>
    <w:rsid w:val="000F69AB"/>
    <w:rsid w:val="000F75AF"/>
    <w:rsid w:val="0011387B"/>
    <w:rsid w:val="00115970"/>
    <w:rsid w:val="0012459B"/>
    <w:rsid w:val="00124AEA"/>
    <w:rsid w:val="0015763B"/>
    <w:rsid w:val="0016632B"/>
    <w:rsid w:val="00167009"/>
    <w:rsid w:val="00193437"/>
    <w:rsid w:val="001A163C"/>
    <w:rsid w:val="001A510E"/>
    <w:rsid w:val="001A68A6"/>
    <w:rsid w:val="001D2C02"/>
    <w:rsid w:val="001D6D60"/>
    <w:rsid w:val="001D6DC0"/>
    <w:rsid w:val="001E05EE"/>
    <w:rsid w:val="001E2B7A"/>
    <w:rsid w:val="00204E76"/>
    <w:rsid w:val="002060AD"/>
    <w:rsid w:val="00240178"/>
    <w:rsid w:val="00256444"/>
    <w:rsid w:val="002631D4"/>
    <w:rsid w:val="002639FC"/>
    <w:rsid w:val="00275569"/>
    <w:rsid w:val="002A3B6E"/>
    <w:rsid w:val="002B3FB1"/>
    <w:rsid w:val="002D6694"/>
    <w:rsid w:val="002E2EDB"/>
    <w:rsid w:val="002F7CB7"/>
    <w:rsid w:val="00315732"/>
    <w:rsid w:val="00323E16"/>
    <w:rsid w:val="00327597"/>
    <w:rsid w:val="00342C53"/>
    <w:rsid w:val="0034372B"/>
    <w:rsid w:val="0035779E"/>
    <w:rsid w:val="0038144B"/>
    <w:rsid w:val="00394700"/>
    <w:rsid w:val="00394874"/>
    <w:rsid w:val="003A4631"/>
    <w:rsid w:val="003C4D40"/>
    <w:rsid w:val="003C599A"/>
    <w:rsid w:val="003C7448"/>
    <w:rsid w:val="003F0D2D"/>
    <w:rsid w:val="003F3A67"/>
    <w:rsid w:val="004102D2"/>
    <w:rsid w:val="00414EDB"/>
    <w:rsid w:val="004308A4"/>
    <w:rsid w:val="00443A65"/>
    <w:rsid w:val="00461C05"/>
    <w:rsid w:val="00480973"/>
    <w:rsid w:val="00483402"/>
    <w:rsid w:val="004A0602"/>
    <w:rsid w:val="004C5FF0"/>
    <w:rsid w:val="004D5D28"/>
    <w:rsid w:val="00507DDC"/>
    <w:rsid w:val="0051512F"/>
    <w:rsid w:val="00532974"/>
    <w:rsid w:val="00572A90"/>
    <w:rsid w:val="00592C1B"/>
    <w:rsid w:val="005C2D72"/>
    <w:rsid w:val="005C6C6E"/>
    <w:rsid w:val="005C7BEB"/>
    <w:rsid w:val="005D4380"/>
    <w:rsid w:val="005F1C00"/>
    <w:rsid w:val="0060248B"/>
    <w:rsid w:val="00612DEC"/>
    <w:rsid w:val="006150B2"/>
    <w:rsid w:val="00620BC3"/>
    <w:rsid w:val="00637996"/>
    <w:rsid w:val="00672CE7"/>
    <w:rsid w:val="00676CAA"/>
    <w:rsid w:val="006A66CA"/>
    <w:rsid w:val="006D189D"/>
    <w:rsid w:val="006E5911"/>
    <w:rsid w:val="006E7003"/>
    <w:rsid w:val="0070381B"/>
    <w:rsid w:val="007151C8"/>
    <w:rsid w:val="007208BD"/>
    <w:rsid w:val="00720A08"/>
    <w:rsid w:val="00721F2A"/>
    <w:rsid w:val="00742A35"/>
    <w:rsid w:val="007544F8"/>
    <w:rsid w:val="0077752B"/>
    <w:rsid w:val="007979AC"/>
    <w:rsid w:val="007A13DF"/>
    <w:rsid w:val="007A3798"/>
    <w:rsid w:val="007A79A0"/>
    <w:rsid w:val="007D66BE"/>
    <w:rsid w:val="007D6A97"/>
    <w:rsid w:val="007E0642"/>
    <w:rsid w:val="007E535A"/>
    <w:rsid w:val="00807EE7"/>
    <w:rsid w:val="0081022F"/>
    <w:rsid w:val="008328EB"/>
    <w:rsid w:val="00836144"/>
    <w:rsid w:val="008442FA"/>
    <w:rsid w:val="0088529E"/>
    <w:rsid w:val="008A2EFB"/>
    <w:rsid w:val="008C12AA"/>
    <w:rsid w:val="008C597D"/>
    <w:rsid w:val="008D2B95"/>
    <w:rsid w:val="008E3E58"/>
    <w:rsid w:val="008F5182"/>
    <w:rsid w:val="009237C6"/>
    <w:rsid w:val="00946C99"/>
    <w:rsid w:val="00967999"/>
    <w:rsid w:val="009961A8"/>
    <w:rsid w:val="0099633B"/>
    <w:rsid w:val="009D07D2"/>
    <w:rsid w:val="009D1593"/>
    <w:rsid w:val="009D6521"/>
    <w:rsid w:val="00A1101D"/>
    <w:rsid w:val="00A12447"/>
    <w:rsid w:val="00A6161A"/>
    <w:rsid w:val="00AA0B87"/>
    <w:rsid w:val="00AB49B6"/>
    <w:rsid w:val="00AC1AB4"/>
    <w:rsid w:val="00AC58E8"/>
    <w:rsid w:val="00AE05D7"/>
    <w:rsid w:val="00B04607"/>
    <w:rsid w:val="00B23C99"/>
    <w:rsid w:val="00B45734"/>
    <w:rsid w:val="00B655B9"/>
    <w:rsid w:val="00B9040F"/>
    <w:rsid w:val="00BC7E60"/>
    <w:rsid w:val="00BD27D1"/>
    <w:rsid w:val="00BE3BC2"/>
    <w:rsid w:val="00C1548D"/>
    <w:rsid w:val="00C35CCC"/>
    <w:rsid w:val="00C5134F"/>
    <w:rsid w:val="00C73E34"/>
    <w:rsid w:val="00CA2743"/>
    <w:rsid w:val="00CC1403"/>
    <w:rsid w:val="00CD74EF"/>
    <w:rsid w:val="00CE255D"/>
    <w:rsid w:val="00CE4439"/>
    <w:rsid w:val="00D20A18"/>
    <w:rsid w:val="00D5165A"/>
    <w:rsid w:val="00D55BFC"/>
    <w:rsid w:val="00DB03F3"/>
    <w:rsid w:val="00DB4D1A"/>
    <w:rsid w:val="00DD0263"/>
    <w:rsid w:val="00DD128E"/>
    <w:rsid w:val="00DE1A83"/>
    <w:rsid w:val="00E317E9"/>
    <w:rsid w:val="00E45412"/>
    <w:rsid w:val="00E76B1D"/>
    <w:rsid w:val="00EA4820"/>
    <w:rsid w:val="00EB1894"/>
    <w:rsid w:val="00EC425B"/>
    <w:rsid w:val="00EF75E3"/>
    <w:rsid w:val="00F067AE"/>
    <w:rsid w:val="00F11F5B"/>
    <w:rsid w:val="00F3782C"/>
    <w:rsid w:val="00F42577"/>
    <w:rsid w:val="00F44F6E"/>
    <w:rsid w:val="00F5510E"/>
    <w:rsid w:val="00F8645E"/>
    <w:rsid w:val="00FE3CD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500B9"/>
  <w15:docId w15:val="{558C5C92-9F10-40ED-875E-FF03A87BA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0A18"/>
    <w:pPr>
      <w:spacing w:after="160" w:line="259" w:lineRule="auto"/>
    </w:pPr>
    <w:rPr>
      <w:lang w:val="en-NZ"/>
    </w:rPr>
  </w:style>
  <w:style w:type="paragraph" w:styleId="Heading1">
    <w:name w:val="heading 1"/>
    <w:basedOn w:val="Normal"/>
    <w:next w:val="Normal"/>
    <w:link w:val="Heading1Char"/>
    <w:uiPriority w:val="9"/>
    <w:qFormat/>
    <w:rsid w:val="008E3E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E58"/>
    <w:pPr>
      <w:tabs>
        <w:tab w:val="center" w:pos="4419"/>
        <w:tab w:val="right" w:pos="8838"/>
      </w:tabs>
      <w:spacing w:after="0" w:line="240" w:lineRule="auto"/>
    </w:pPr>
  </w:style>
  <w:style w:type="character" w:customStyle="1" w:styleId="HeaderChar">
    <w:name w:val="Header Char"/>
    <w:basedOn w:val="DefaultParagraphFont"/>
    <w:link w:val="Header"/>
    <w:uiPriority w:val="99"/>
    <w:rsid w:val="008E3E58"/>
  </w:style>
  <w:style w:type="paragraph" w:styleId="Footer">
    <w:name w:val="footer"/>
    <w:basedOn w:val="Normal"/>
    <w:link w:val="FooterChar"/>
    <w:uiPriority w:val="99"/>
    <w:unhideWhenUsed/>
    <w:rsid w:val="008E3E58"/>
    <w:pPr>
      <w:tabs>
        <w:tab w:val="center" w:pos="4419"/>
        <w:tab w:val="right" w:pos="8838"/>
      </w:tabs>
      <w:spacing w:after="0" w:line="240" w:lineRule="auto"/>
    </w:pPr>
  </w:style>
  <w:style w:type="character" w:customStyle="1" w:styleId="FooterChar">
    <w:name w:val="Footer Char"/>
    <w:basedOn w:val="DefaultParagraphFont"/>
    <w:link w:val="Footer"/>
    <w:uiPriority w:val="99"/>
    <w:rsid w:val="008E3E58"/>
  </w:style>
  <w:style w:type="paragraph" w:styleId="BalloonText">
    <w:name w:val="Balloon Text"/>
    <w:basedOn w:val="Normal"/>
    <w:link w:val="BalloonTextChar"/>
    <w:uiPriority w:val="99"/>
    <w:semiHidden/>
    <w:unhideWhenUsed/>
    <w:rsid w:val="008E3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E58"/>
    <w:rPr>
      <w:rFonts w:ascii="Tahoma" w:hAnsi="Tahoma" w:cs="Tahoma"/>
      <w:sz w:val="16"/>
      <w:szCs w:val="16"/>
    </w:rPr>
  </w:style>
  <w:style w:type="character" w:customStyle="1" w:styleId="Heading1Char">
    <w:name w:val="Heading 1 Char"/>
    <w:basedOn w:val="DefaultParagraphFont"/>
    <w:link w:val="Heading1"/>
    <w:uiPriority w:val="9"/>
    <w:rsid w:val="008E3E5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39"/>
    <w:rsid w:val="00166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32B"/>
    <w:pPr>
      <w:ind w:left="720"/>
      <w:contextualSpacing/>
    </w:pPr>
  </w:style>
  <w:style w:type="paragraph" w:customStyle="1" w:styleId="Default">
    <w:name w:val="Default"/>
    <w:rsid w:val="00A1101D"/>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B23C99"/>
    <w:rPr>
      <w:color w:val="0000FF" w:themeColor="hyperlink"/>
      <w:u w:val="single"/>
    </w:rPr>
  </w:style>
  <w:style w:type="character" w:styleId="CommentReference">
    <w:name w:val="annotation reference"/>
    <w:basedOn w:val="DefaultParagraphFont"/>
    <w:uiPriority w:val="99"/>
    <w:semiHidden/>
    <w:unhideWhenUsed/>
    <w:rsid w:val="00A12447"/>
    <w:rPr>
      <w:sz w:val="16"/>
      <w:szCs w:val="16"/>
    </w:rPr>
  </w:style>
  <w:style w:type="paragraph" w:styleId="CommentText">
    <w:name w:val="annotation text"/>
    <w:basedOn w:val="Normal"/>
    <w:link w:val="CommentTextChar"/>
    <w:uiPriority w:val="99"/>
    <w:semiHidden/>
    <w:unhideWhenUsed/>
    <w:rsid w:val="00A12447"/>
    <w:pPr>
      <w:spacing w:line="240" w:lineRule="auto"/>
    </w:pPr>
    <w:rPr>
      <w:sz w:val="20"/>
      <w:szCs w:val="20"/>
    </w:rPr>
  </w:style>
  <w:style w:type="character" w:customStyle="1" w:styleId="CommentTextChar">
    <w:name w:val="Comment Text Char"/>
    <w:basedOn w:val="DefaultParagraphFont"/>
    <w:link w:val="CommentText"/>
    <w:uiPriority w:val="99"/>
    <w:semiHidden/>
    <w:rsid w:val="00A12447"/>
    <w:rPr>
      <w:sz w:val="20"/>
      <w:szCs w:val="20"/>
    </w:rPr>
  </w:style>
  <w:style w:type="paragraph" w:styleId="CommentSubject">
    <w:name w:val="annotation subject"/>
    <w:basedOn w:val="CommentText"/>
    <w:next w:val="CommentText"/>
    <w:link w:val="CommentSubjectChar"/>
    <w:uiPriority w:val="99"/>
    <w:semiHidden/>
    <w:unhideWhenUsed/>
    <w:rsid w:val="00A12447"/>
    <w:rPr>
      <w:b/>
      <w:bCs/>
    </w:rPr>
  </w:style>
  <w:style w:type="character" w:customStyle="1" w:styleId="CommentSubjectChar">
    <w:name w:val="Comment Subject Char"/>
    <w:basedOn w:val="CommentTextChar"/>
    <w:link w:val="CommentSubject"/>
    <w:uiPriority w:val="99"/>
    <w:semiHidden/>
    <w:rsid w:val="00A124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904591">
      <w:bodyDiv w:val="1"/>
      <w:marLeft w:val="0"/>
      <w:marRight w:val="0"/>
      <w:marTop w:val="0"/>
      <w:marBottom w:val="0"/>
      <w:divBdr>
        <w:top w:val="none" w:sz="0" w:space="0" w:color="auto"/>
        <w:left w:val="none" w:sz="0" w:space="0" w:color="auto"/>
        <w:bottom w:val="none" w:sz="0" w:space="0" w:color="auto"/>
        <w:right w:val="none" w:sz="0" w:space="0" w:color="auto"/>
      </w:divBdr>
    </w:div>
    <w:div w:id="1864051807">
      <w:bodyDiv w:val="1"/>
      <w:marLeft w:val="0"/>
      <w:marRight w:val="0"/>
      <w:marTop w:val="0"/>
      <w:marBottom w:val="0"/>
      <w:divBdr>
        <w:top w:val="none" w:sz="0" w:space="0" w:color="auto"/>
        <w:left w:val="none" w:sz="0" w:space="0" w:color="auto"/>
        <w:bottom w:val="none" w:sz="0" w:space="0" w:color="auto"/>
        <w:right w:val="none" w:sz="0" w:space="0" w:color="auto"/>
      </w:divBdr>
    </w:div>
    <w:div w:id="1977446776">
      <w:bodyDiv w:val="1"/>
      <w:marLeft w:val="0"/>
      <w:marRight w:val="0"/>
      <w:marTop w:val="0"/>
      <w:marBottom w:val="0"/>
      <w:divBdr>
        <w:top w:val="none" w:sz="0" w:space="0" w:color="auto"/>
        <w:left w:val="none" w:sz="0" w:space="0" w:color="auto"/>
        <w:bottom w:val="none" w:sz="0" w:space="0" w:color="auto"/>
        <w:right w:val="none" w:sz="0" w:space="0" w:color="auto"/>
      </w:divBdr>
    </w:div>
    <w:div w:id="200646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gio.garcia@pucv.c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628B7-EB31-49F1-AA00-DA1F3CD90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560</Words>
  <Characters>3195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DPI</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Elgueta</dc:creator>
  <cp:lastModifiedBy>Anna Dekker</cp:lastModifiedBy>
  <cp:revision>3</cp:revision>
  <cp:lastPrinted>2018-08-24T18:06:00Z</cp:lastPrinted>
  <dcterms:created xsi:type="dcterms:W3CDTF">2018-11-22T20:47:00Z</dcterms:created>
  <dcterms:modified xsi:type="dcterms:W3CDTF">2018-11-22T20:48:00Z</dcterms:modified>
</cp:coreProperties>
</file>